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C51C5" w:rsidRDefault="00C94B11">
      <w:pPr>
        <w:pStyle w:val="Heading1"/>
        <w:divId w:val="1052382085"/>
        <w:rPr>
          <w:rFonts w:ascii="Helvetica" w:eastAsia="Times New Roman" w:hAnsi="Helvetica" w:cs="Helvetica"/>
          <w:color w:val="333333"/>
        </w:rPr>
      </w:pPr>
      <w:r>
        <w:rPr>
          <w:rFonts w:ascii="Helvetica" w:eastAsia="Times New Roman" w:hAnsi="Helvetica" w:cs="Helvetica"/>
          <w:color w:val="333333"/>
        </w:rPr>
        <w:t>Highworth</w:t>
      </w:r>
      <w:r w:rsidR="00BD0F39">
        <w:rPr>
          <w:rFonts w:ascii="Helvetica" w:eastAsia="Times New Roman" w:hAnsi="Helvetica" w:cs="Helvetica"/>
          <w:color w:val="333333"/>
        </w:rPr>
        <w:t xml:space="preserve"> Walking Competition - Entry form</w:t>
      </w:r>
    </w:p>
    <w:p w:rsidR="00C95BC2" w:rsidRPr="00C95BC2" w:rsidRDefault="00BD0F39" w:rsidP="00C95BC2">
      <w:pPr>
        <w:divId w:val="154424722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sidR="00C95BC2">
        <w:rPr>
          <w:rFonts w:ascii="Helvetica" w:eastAsia="Times New Roman" w:hAnsi="Helvetica" w:cs="Helvetica"/>
          <w:color w:val="333333"/>
          <w:sz w:val="21"/>
          <w:szCs w:val="21"/>
        </w:rPr>
        <w:br/>
      </w:r>
      <w:r>
        <w:rPr>
          <w:rFonts w:ascii="Helvetica" w:eastAsia="Times New Roman" w:hAnsi="Helvetica" w:cs="Helvetica"/>
          <w:b/>
          <w:bCs/>
          <w:color w:val="333333"/>
          <w:sz w:val="21"/>
          <w:szCs w:val="21"/>
        </w:rPr>
        <w:t xml:space="preserve">Swindon Borough Council and the developers at </w:t>
      </w:r>
      <w:proofErr w:type="spellStart"/>
      <w:r w:rsidR="00C94B11">
        <w:rPr>
          <w:rFonts w:ascii="Helvetica" w:eastAsia="Times New Roman" w:hAnsi="Helvetica" w:cs="Helvetica"/>
          <w:b/>
          <w:bCs/>
          <w:color w:val="333333"/>
          <w:sz w:val="21"/>
          <w:szCs w:val="21"/>
        </w:rPr>
        <w:t>Honeymans</w:t>
      </w:r>
      <w:proofErr w:type="spellEnd"/>
      <w:r w:rsidR="00C94B11">
        <w:rPr>
          <w:rFonts w:ascii="Helvetica" w:eastAsia="Times New Roman" w:hAnsi="Helvetica" w:cs="Helvetica"/>
          <w:b/>
          <w:bCs/>
          <w:color w:val="333333"/>
          <w:sz w:val="21"/>
          <w:szCs w:val="21"/>
        </w:rPr>
        <w:t xml:space="preserve"> Helm</w:t>
      </w:r>
      <w:r>
        <w:rPr>
          <w:rFonts w:ascii="Helvetica" w:eastAsia="Times New Roman" w:hAnsi="Helvetica" w:cs="Helvetica"/>
          <w:b/>
          <w:bCs/>
          <w:color w:val="333333"/>
          <w:sz w:val="21"/>
          <w:szCs w:val="21"/>
        </w:rPr>
        <w:t xml:space="preserve"> have launched a competition to find the 8 best walks in the </w:t>
      </w:r>
      <w:r w:rsidR="00C94B11">
        <w:rPr>
          <w:rFonts w:ascii="Helvetica" w:eastAsia="Times New Roman" w:hAnsi="Helvetica" w:cs="Helvetica"/>
          <w:b/>
          <w:bCs/>
          <w:color w:val="333333"/>
          <w:sz w:val="21"/>
          <w:szCs w:val="21"/>
        </w:rPr>
        <w:t>Highworth</w:t>
      </w:r>
      <w:r>
        <w:rPr>
          <w:rFonts w:ascii="Helvetica" w:eastAsia="Times New Roman" w:hAnsi="Helvetica" w:cs="Helvetica"/>
          <w:b/>
          <w:bCs/>
          <w:color w:val="333333"/>
          <w:sz w:val="21"/>
          <w:szCs w:val="21"/>
        </w:rPr>
        <w:t xml:space="preserve"> area.</w:t>
      </w:r>
      <w:r>
        <w:rPr>
          <w:rFonts w:ascii="Helvetica" w:eastAsia="Times New Roman" w:hAnsi="Helvetica" w:cs="Helvetica"/>
          <w:b/>
          <w:bCs/>
          <w:color w:val="333333"/>
          <w:sz w:val="21"/>
          <w:szCs w:val="21"/>
        </w:rPr>
        <w:br/>
      </w:r>
      <w:r>
        <w:rPr>
          <w:rFonts w:ascii="Helvetica" w:eastAsia="Times New Roman" w:hAnsi="Helvetica" w:cs="Helvetica"/>
          <w:b/>
          <w:bCs/>
          <w:color w:val="333333"/>
          <w:sz w:val="21"/>
          <w:szCs w:val="21"/>
        </w:rPr>
        <w:br/>
        <w:t>You can use this form to nominate your favourite walk.  Good luck!</w:t>
      </w:r>
    </w:p>
    <w:p w:rsidR="00C95BC2" w:rsidRDefault="00C95BC2" w:rsidP="00C95BC2">
      <w:pPr>
        <w:divId w:val="636687223"/>
        <w:rPr>
          <w:rFonts w:ascii="Helvetica" w:eastAsia="Times New Roman" w:hAnsi="Helvetica" w:cs="Helvetica"/>
          <w:b/>
          <w:bCs/>
          <w:color w:val="333333"/>
          <w:sz w:val="36"/>
          <w:szCs w:val="36"/>
        </w:rPr>
      </w:pPr>
    </w:p>
    <w:p w:rsidR="00EC51C5" w:rsidRDefault="00BD0F39" w:rsidP="00C95BC2">
      <w:pPr>
        <w:divId w:val="636687223"/>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About You </w:t>
      </w:r>
    </w:p>
    <w:p w:rsidR="00EC51C5" w:rsidRDefault="00BD0F39">
      <w:pPr>
        <w:pStyle w:val="Heading3"/>
        <w:spacing w:before="300"/>
        <w:divId w:val="19412084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1. Name </w:t>
      </w:r>
    </w:p>
    <w:p w:rsidR="00EC51C5" w:rsidRDefault="00EC51C5">
      <w:pPr>
        <w:divId w:val="1516387489"/>
        <w:rPr>
          <w:rFonts w:ascii="Helvetica" w:eastAsia="Times New Roman" w:hAnsi="Helvetica" w:cs="Helvetica"/>
          <w:color w:val="333333"/>
          <w:sz w:val="21"/>
          <w:szCs w:val="21"/>
        </w:rPr>
      </w:pPr>
    </w:p>
    <w:tbl>
      <w:tblPr>
        <w:tblW w:w="7529"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29"/>
      </w:tblGrid>
      <w:tr w:rsidR="00EC51C5" w:rsidTr="00C95BC2">
        <w:trPr>
          <w:divId w:val="568540110"/>
          <w:trHeight w:val="595"/>
        </w:trPr>
        <w:tc>
          <w:tcPr>
            <w:tcW w:w="0" w:type="auto"/>
            <w:shd w:val="clear" w:color="auto" w:fill="FFFFFF"/>
            <w:tcMar>
              <w:top w:w="0" w:type="dxa"/>
              <w:left w:w="0" w:type="dxa"/>
              <w:bottom w:w="0" w:type="dxa"/>
              <w:right w:w="0" w:type="dxa"/>
            </w:tcMar>
            <w:vAlign w:val="center"/>
            <w:hideMark/>
          </w:tcPr>
          <w:p w:rsidR="00EC51C5" w:rsidRDefault="00BD0F39">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rsidR="00EC51C5" w:rsidRDefault="00BD0F39">
      <w:pPr>
        <w:divId w:val="141835881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EC51C5" w:rsidRDefault="00BD0F39">
      <w:pPr>
        <w:pStyle w:val="Heading3"/>
        <w:spacing w:before="300"/>
        <w:divId w:val="170108127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2. Your email address </w:t>
      </w:r>
    </w:p>
    <w:p w:rsidR="00EC51C5" w:rsidRDefault="00EC51C5">
      <w:pPr>
        <w:divId w:val="1725520838"/>
        <w:rPr>
          <w:rFonts w:ascii="Helvetica" w:eastAsia="Times New Roman" w:hAnsi="Helvetica" w:cs="Helvetica"/>
          <w:color w:val="333333"/>
          <w:sz w:val="21"/>
          <w:szCs w:val="21"/>
        </w:rPr>
      </w:pPr>
    </w:p>
    <w:tbl>
      <w:tblPr>
        <w:tblW w:w="7574"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74"/>
      </w:tblGrid>
      <w:tr w:rsidR="00EC51C5" w:rsidTr="00BD0F39">
        <w:trPr>
          <w:divId w:val="152718284"/>
          <w:trHeight w:val="760"/>
        </w:trPr>
        <w:tc>
          <w:tcPr>
            <w:tcW w:w="0" w:type="auto"/>
            <w:shd w:val="clear" w:color="auto" w:fill="FFFFFF"/>
            <w:tcMar>
              <w:top w:w="0" w:type="dxa"/>
              <w:left w:w="0" w:type="dxa"/>
              <w:bottom w:w="0" w:type="dxa"/>
              <w:right w:w="0" w:type="dxa"/>
            </w:tcMar>
            <w:vAlign w:val="center"/>
            <w:hideMark/>
          </w:tcPr>
          <w:p w:rsidR="00EC51C5" w:rsidRDefault="00BD0F39">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rsidR="00EC51C5" w:rsidRDefault="00BD0F39">
      <w:pPr>
        <w:divId w:val="161371097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EC51C5" w:rsidRDefault="00BD0F39">
      <w:pPr>
        <w:divId w:val="1353267338"/>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Your entry </w:t>
      </w:r>
    </w:p>
    <w:p w:rsidR="00EC51C5" w:rsidRDefault="00BD0F39" w:rsidP="00E22FB9">
      <w:pPr>
        <w:divId w:val="1306348434"/>
        <w:rPr>
          <w:rFonts w:ascii="Helvetica" w:eastAsia="Times New Roman" w:hAnsi="Helvetica" w:cs="Helvetica"/>
          <w:b/>
          <w:bCs/>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4. What category is your walk being submitted under</w:t>
      </w:r>
      <w:r w:rsidR="00E22FB9">
        <w:rPr>
          <w:rFonts w:ascii="Helvetica" w:eastAsia="Times New Roman" w:hAnsi="Helvetica" w:cs="Helvetica"/>
          <w:b/>
          <w:bCs/>
          <w:color w:val="333333"/>
          <w:sz w:val="21"/>
          <w:szCs w:val="21"/>
        </w:rPr>
        <w:t>?</w:t>
      </w:r>
      <w:r>
        <w:rPr>
          <w:rFonts w:ascii="Helvetica" w:eastAsia="Times New Roman" w:hAnsi="Helvetica" w:cs="Helvetica"/>
          <w:b/>
          <w:bCs/>
          <w:color w:val="333333"/>
          <w:sz w:val="21"/>
          <w:szCs w:val="21"/>
        </w:rPr>
        <w:t xml:space="preserve"> (you can select all that apply) </w:t>
      </w:r>
    </w:p>
    <w:p w:rsidR="00EC51C5" w:rsidRDefault="00EC51C5">
      <w:pPr>
        <w:divId w:val="1351376407"/>
        <w:rPr>
          <w:rFonts w:ascii="Helvetica" w:eastAsia="Times New Roman" w:hAnsi="Helvetica" w:cs="Helvetica"/>
          <w:color w:val="333333"/>
          <w:sz w:val="21"/>
          <w:szCs w:val="21"/>
        </w:rPr>
      </w:pPr>
    </w:p>
    <w:tbl>
      <w:tblPr>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76"/>
        <w:gridCol w:w="5604"/>
      </w:tblGrid>
      <w:tr w:rsidR="00EC51C5" w:rsidTr="00333789">
        <w:trPr>
          <w:divId w:val="1785883177"/>
          <w:trHeight w:val="520"/>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1" name="Picture 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Short walk under 2 miles</w:t>
            </w:r>
          </w:p>
        </w:tc>
      </w:tr>
      <w:tr w:rsidR="00EC51C5" w:rsidTr="00333789">
        <w:trPr>
          <w:divId w:val="1785883177"/>
          <w:trHeight w:val="501"/>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Medium walk under 4 miles</w:t>
            </w:r>
          </w:p>
        </w:tc>
      </w:tr>
      <w:tr w:rsidR="00EC51C5" w:rsidTr="00333789">
        <w:trPr>
          <w:divId w:val="1785883177"/>
          <w:trHeight w:val="520"/>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Long walk up to 8 miles</w:t>
            </w:r>
          </w:p>
        </w:tc>
      </w:tr>
      <w:tr w:rsidR="00EC51C5" w:rsidTr="00333789">
        <w:trPr>
          <w:divId w:val="1785883177"/>
          <w:trHeight w:val="520"/>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Buggy friendly walk</w:t>
            </w:r>
          </w:p>
        </w:tc>
      </w:tr>
      <w:tr w:rsidR="00EC51C5" w:rsidTr="00333789">
        <w:trPr>
          <w:divId w:val="1785883177"/>
          <w:trHeight w:val="501"/>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Pub walk</w:t>
            </w:r>
          </w:p>
        </w:tc>
      </w:tr>
      <w:tr w:rsidR="00EC51C5" w:rsidTr="00333789">
        <w:trPr>
          <w:divId w:val="1785883177"/>
          <w:trHeight w:val="520"/>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Nature walk</w:t>
            </w:r>
          </w:p>
        </w:tc>
      </w:tr>
      <w:tr w:rsidR="00EC51C5" w:rsidTr="00333789">
        <w:trPr>
          <w:divId w:val="1785883177"/>
          <w:trHeight w:val="501"/>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History / Heritage walk</w:t>
            </w:r>
          </w:p>
        </w:tc>
      </w:tr>
      <w:tr w:rsidR="00EC51C5" w:rsidTr="00333789">
        <w:trPr>
          <w:divId w:val="1785883177"/>
          <w:trHeight w:val="520"/>
        </w:trPr>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EC51C5" w:rsidRDefault="00BD0F39" w:rsidP="00333789">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"Hidden gems" walk</w:t>
            </w:r>
          </w:p>
        </w:tc>
      </w:tr>
    </w:tbl>
    <w:p w:rsidR="00C94B11" w:rsidRDefault="00BD0F39" w:rsidP="00C95BC2">
      <w:pPr>
        <w:divId w:val="172375128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C94B11" w:rsidRDefault="00C94B11" w:rsidP="00C95BC2">
      <w:pPr>
        <w:divId w:val="1723751284"/>
        <w:rPr>
          <w:rFonts w:ascii="Helvetica" w:eastAsia="Times New Roman" w:hAnsi="Helvetica" w:cs="Helvetica"/>
          <w:b/>
          <w:bCs/>
          <w:color w:val="333333"/>
          <w:sz w:val="21"/>
          <w:szCs w:val="21"/>
        </w:rPr>
      </w:pPr>
    </w:p>
    <w:p w:rsidR="00C94B11" w:rsidRDefault="00C94B11" w:rsidP="00C95BC2">
      <w:pPr>
        <w:divId w:val="1723751284"/>
        <w:rPr>
          <w:rFonts w:ascii="Helvetica" w:eastAsia="Times New Roman" w:hAnsi="Helvetica" w:cs="Helvetica"/>
          <w:b/>
          <w:bCs/>
          <w:color w:val="333333"/>
          <w:sz w:val="21"/>
          <w:szCs w:val="21"/>
        </w:rPr>
      </w:pPr>
    </w:p>
    <w:p w:rsidR="00EC51C5" w:rsidRPr="00C95BC2" w:rsidRDefault="00BD0F39" w:rsidP="00C95BC2">
      <w:pPr>
        <w:divId w:val="1723751284"/>
        <w:rPr>
          <w:rFonts w:ascii="Helvetica" w:eastAsia="Times New Roman" w:hAnsi="Helvetica" w:cs="Helvetica"/>
          <w:color w:val="333333"/>
          <w:sz w:val="21"/>
          <w:szCs w:val="21"/>
        </w:rPr>
      </w:pPr>
      <w:r>
        <w:rPr>
          <w:rFonts w:ascii="Helvetica" w:eastAsia="Times New Roman" w:hAnsi="Helvetica" w:cs="Helvetica"/>
          <w:b/>
          <w:bCs/>
          <w:color w:val="333333"/>
          <w:sz w:val="21"/>
          <w:szCs w:val="21"/>
        </w:rPr>
        <w:lastRenderedPageBreak/>
        <w:t xml:space="preserve">5. </w:t>
      </w:r>
      <w:r w:rsidR="00C94B11">
        <w:rPr>
          <w:rFonts w:ascii="Helvetica" w:eastAsia="Times New Roman" w:hAnsi="Helvetica" w:cs="Helvetica"/>
          <w:b/>
          <w:bCs/>
          <w:color w:val="333333"/>
          <w:sz w:val="21"/>
          <w:szCs w:val="21"/>
        </w:rPr>
        <w:t>Give your walk a title</w:t>
      </w:r>
    </w:p>
    <w:p w:rsidR="00EC51C5" w:rsidRDefault="00EC51C5">
      <w:pPr>
        <w:divId w:val="1857765077"/>
        <w:rPr>
          <w:rFonts w:ascii="Helvetica" w:eastAsia="Times New Roman" w:hAnsi="Helvetica" w:cs="Helvetica"/>
          <w:color w:val="333333"/>
          <w:sz w:val="21"/>
          <w:szCs w:val="21"/>
        </w:rPr>
      </w:pPr>
    </w:p>
    <w:tbl>
      <w:tblPr>
        <w:tblW w:w="9044"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44"/>
      </w:tblGrid>
      <w:tr w:rsidR="00EC51C5" w:rsidTr="00BD0F39">
        <w:trPr>
          <w:divId w:val="368527121"/>
          <w:trHeight w:val="915"/>
        </w:trPr>
        <w:tc>
          <w:tcPr>
            <w:tcW w:w="0" w:type="auto"/>
            <w:shd w:val="clear" w:color="auto" w:fill="FFFFFF"/>
            <w:tcMar>
              <w:top w:w="0" w:type="dxa"/>
              <w:left w:w="0" w:type="dxa"/>
              <w:bottom w:w="0" w:type="dxa"/>
              <w:right w:w="0" w:type="dxa"/>
            </w:tcMar>
            <w:vAlign w:val="center"/>
            <w:hideMark/>
          </w:tcPr>
          <w:p w:rsidR="00EC51C5" w:rsidRDefault="00BD0F39">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rsidR="00EC51C5" w:rsidRDefault="00BD0F39">
      <w:pPr>
        <w:divId w:val="112820340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EC51C5" w:rsidRDefault="00BD0F39">
      <w:pPr>
        <w:pStyle w:val="Heading3"/>
        <w:spacing w:before="300"/>
        <w:divId w:val="180107401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6. What do you like about this walk? </w:t>
      </w:r>
    </w:p>
    <w:p w:rsidR="00EC51C5" w:rsidRDefault="00EC51C5">
      <w:pPr>
        <w:divId w:val="1536769505"/>
        <w:rPr>
          <w:rFonts w:ascii="Helvetica" w:eastAsia="Times New Roman" w:hAnsi="Helvetica" w:cs="Helvetica"/>
          <w:color w:val="333333"/>
          <w:sz w:val="21"/>
          <w:szCs w:val="21"/>
        </w:rPr>
      </w:pPr>
    </w:p>
    <w:tbl>
      <w:tblPr>
        <w:tblW w:w="503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69"/>
      </w:tblGrid>
      <w:tr w:rsidR="00EC51C5" w:rsidTr="00E22FB9">
        <w:trPr>
          <w:divId w:val="1339581980"/>
          <w:trHeight w:val="1555"/>
          <w:jc w:val="center"/>
        </w:trPr>
        <w:tc>
          <w:tcPr>
            <w:tcW w:w="0" w:type="auto"/>
            <w:shd w:val="clear" w:color="auto" w:fill="FFFFFF"/>
            <w:tcMar>
              <w:top w:w="0" w:type="dxa"/>
              <w:left w:w="0" w:type="dxa"/>
              <w:bottom w:w="0" w:type="dxa"/>
              <w:right w:w="0" w:type="dxa"/>
            </w:tcMar>
            <w:vAlign w:val="center"/>
            <w:hideMark/>
          </w:tcPr>
          <w:p w:rsidR="00EC51C5" w:rsidRDefault="00BD0F39">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rsidR="00EC51C5" w:rsidRDefault="00BD0F39">
      <w:pPr>
        <w:divId w:val="29761243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rsidR="00EC51C5" w:rsidRDefault="00BD0F39">
      <w:pPr>
        <w:pStyle w:val="Heading3"/>
        <w:spacing w:before="300"/>
        <w:divId w:val="25424280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7. </w:t>
      </w:r>
      <w:r w:rsidR="00E22FB9">
        <w:rPr>
          <w:rFonts w:ascii="Helvetica" w:eastAsia="Times New Roman" w:hAnsi="Helvetica" w:cs="Helvetica"/>
          <w:b/>
          <w:bCs/>
          <w:color w:val="333333"/>
          <w:sz w:val="21"/>
          <w:szCs w:val="21"/>
        </w:rPr>
        <w:t>How can we see your walking route?  Please select one of the following:</w:t>
      </w:r>
    </w:p>
    <w:p w:rsidR="00E22FB9" w:rsidRDefault="00E22FB9">
      <w:pPr>
        <w:pStyle w:val="Heading3"/>
        <w:spacing w:before="300"/>
        <w:divId w:val="254242804"/>
        <w:rPr>
          <w:rFonts w:ascii="Helvetica" w:eastAsia="Times New Roman" w:hAnsi="Helvetica" w:cs="Helvetica"/>
          <w:b/>
          <w:bCs/>
          <w:color w:val="333333"/>
          <w:sz w:val="21"/>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70"/>
        <w:gridCol w:w="7989"/>
      </w:tblGrid>
      <w:tr w:rsidR="00E22FB9" w:rsidTr="00C94B11">
        <w:trPr>
          <w:divId w:val="254242804"/>
          <w:trHeight w:val="520"/>
        </w:trPr>
        <w:tc>
          <w:tcPr>
            <w:tcW w:w="0" w:type="auto"/>
            <w:shd w:val="clear" w:color="auto" w:fill="auto"/>
            <w:tcMar>
              <w:top w:w="0" w:type="dxa"/>
              <w:left w:w="0" w:type="dxa"/>
              <w:bottom w:w="0" w:type="dxa"/>
              <w:right w:w="0" w:type="dxa"/>
            </w:tcMar>
            <w:vAlign w:val="center"/>
            <w:hideMark/>
          </w:tcPr>
          <w:p w:rsidR="00E22FB9" w:rsidRDefault="00E22FB9" w:rsidP="0026567E">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2B41B4C" wp14:editId="3288149E">
                  <wp:extent cx="228600" cy="228600"/>
                  <wp:effectExtent l="0" t="0" r="0" b="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989" w:type="dxa"/>
            <w:shd w:val="clear" w:color="auto" w:fill="auto"/>
            <w:tcMar>
              <w:top w:w="0" w:type="dxa"/>
              <w:left w:w="0" w:type="dxa"/>
              <w:bottom w:w="0" w:type="dxa"/>
              <w:right w:w="0" w:type="dxa"/>
            </w:tcMar>
            <w:vAlign w:val="center"/>
            <w:hideMark/>
          </w:tcPr>
          <w:p w:rsidR="00E22FB9" w:rsidRDefault="00E22FB9" w:rsidP="0026567E">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I enclose a hard copy map with this entry form</w:t>
            </w:r>
          </w:p>
        </w:tc>
      </w:tr>
      <w:tr w:rsidR="00E22FB9" w:rsidTr="00C94B11">
        <w:trPr>
          <w:divId w:val="254242804"/>
          <w:trHeight w:val="501"/>
        </w:trPr>
        <w:tc>
          <w:tcPr>
            <w:tcW w:w="0" w:type="auto"/>
            <w:shd w:val="clear" w:color="auto" w:fill="auto"/>
            <w:tcMar>
              <w:top w:w="0" w:type="dxa"/>
              <w:left w:w="0" w:type="dxa"/>
              <w:bottom w:w="0" w:type="dxa"/>
              <w:right w:w="0" w:type="dxa"/>
            </w:tcMar>
            <w:vAlign w:val="center"/>
            <w:hideMark/>
          </w:tcPr>
          <w:p w:rsidR="00E22FB9" w:rsidRDefault="00E22FB9" w:rsidP="0026567E">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98BBB5B" wp14:editId="709F503F">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989" w:type="dxa"/>
            <w:shd w:val="clear" w:color="auto" w:fill="auto"/>
            <w:tcMar>
              <w:top w:w="0" w:type="dxa"/>
              <w:left w:w="0" w:type="dxa"/>
              <w:bottom w:w="0" w:type="dxa"/>
              <w:right w:w="0" w:type="dxa"/>
            </w:tcMar>
            <w:vAlign w:val="center"/>
            <w:hideMark/>
          </w:tcPr>
          <w:p w:rsidR="00E22FB9" w:rsidRDefault="00E22FB9" w:rsidP="0026567E">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I will email a file along with this entry form</w:t>
            </w:r>
            <w:r w:rsidR="00C95BC2">
              <w:rPr>
                <w:rFonts w:ascii="Helvetica" w:eastAsia="Times New Roman" w:hAnsi="Helvetica" w:cs="Helvetica"/>
                <w:color w:val="333333"/>
                <w:sz w:val="21"/>
                <w:szCs w:val="21"/>
              </w:rPr>
              <w:t xml:space="preserve"> to </w:t>
            </w:r>
            <w:r w:rsidR="00C94B11">
              <w:rPr>
                <w:rFonts w:ascii="Helvetica" w:eastAsia="Times New Roman" w:hAnsi="Helvetica" w:cs="Helvetica"/>
                <w:color w:val="333333"/>
                <w:sz w:val="21"/>
                <w:szCs w:val="21"/>
              </w:rPr>
              <w:t xml:space="preserve">  </w:t>
            </w:r>
            <w:hyperlink r:id="rId6" w:history="1">
              <w:r w:rsidR="00C94B11" w:rsidRPr="00330662">
                <w:rPr>
                  <w:rStyle w:val="Hyperlink"/>
                  <w:rFonts w:ascii="Helvetica" w:eastAsia="Times New Roman" w:hAnsi="Helvetica" w:cs="Helvetica"/>
                  <w:b/>
                  <w:bCs/>
                  <w:sz w:val="21"/>
                  <w:szCs w:val="21"/>
                </w:rPr>
                <w:t>swindontravelchoices@swindon.gov.uk</w:t>
              </w:r>
            </w:hyperlink>
          </w:p>
        </w:tc>
      </w:tr>
      <w:tr w:rsidR="00C95BC2" w:rsidTr="00C94B11">
        <w:trPr>
          <w:divId w:val="254242804"/>
          <w:trHeight w:val="1050"/>
        </w:trPr>
        <w:tc>
          <w:tcPr>
            <w:tcW w:w="0" w:type="auto"/>
            <w:shd w:val="clear" w:color="auto" w:fill="auto"/>
            <w:tcMar>
              <w:top w:w="0" w:type="dxa"/>
              <w:left w:w="0" w:type="dxa"/>
              <w:bottom w:w="0" w:type="dxa"/>
              <w:right w:w="0" w:type="dxa"/>
            </w:tcMar>
            <w:vAlign w:val="center"/>
            <w:hideMark/>
          </w:tcPr>
          <w:p w:rsidR="00C95BC2" w:rsidRDefault="00C95BC2" w:rsidP="0026567E">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F8262AC" wp14:editId="58103D05">
                  <wp:extent cx="228600" cy="228600"/>
                  <wp:effectExtent l="0" t="0" r="0" b="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989" w:type="dxa"/>
            <w:shd w:val="clear" w:color="auto" w:fill="auto"/>
            <w:tcMar>
              <w:top w:w="0" w:type="dxa"/>
              <w:left w:w="0" w:type="dxa"/>
              <w:bottom w:w="0" w:type="dxa"/>
              <w:right w:w="0" w:type="dxa"/>
            </w:tcMar>
            <w:vAlign w:val="center"/>
            <w:hideMark/>
          </w:tcPr>
          <w:p w:rsidR="00C94B11" w:rsidRDefault="00C94B11" w:rsidP="0026567E">
            <w:pPr>
              <w:rPr>
                <w:rFonts w:ascii="Helvetica" w:eastAsia="Times New Roman" w:hAnsi="Helvetica" w:cs="Helvetica"/>
                <w:color w:val="333333"/>
                <w:sz w:val="21"/>
                <w:szCs w:val="21"/>
              </w:rPr>
            </w:pPr>
          </w:p>
          <w:p w:rsidR="00C94B11" w:rsidRDefault="00C94B11" w:rsidP="0026567E">
            <w:pPr>
              <w:rPr>
                <w:rFonts w:ascii="Helvetica" w:eastAsia="Times New Roman" w:hAnsi="Helvetica" w:cs="Helvetica"/>
                <w:color w:val="333333"/>
                <w:sz w:val="21"/>
                <w:szCs w:val="21"/>
              </w:rPr>
            </w:pPr>
          </w:p>
          <w:p w:rsidR="00C94B11" w:rsidRDefault="00C94B11" w:rsidP="0026567E">
            <w:pPr>
              <w:rPr>
                <w:rFonts w:ascii="Helvetica" w:eastAsia="Times New Roman" w:hAnsi="Helvetica" w:cs="Helvetica"/>
                <w:color w:val="333333"/>
                <w:sz w:val="21"/>
                <w:szCs w:val="21"/>
              </w:rPr>
            </w:pPr>
          </w:p>
          <w:p w:rsidR="00C94B11" w:rsidRDefault="00C94B11" w:rsidP="0026567E">
            <w:pPr>
              <w:rPr>
                <w:rFonts w:ascii="Helvetica" w:eastAsia="Times New Roman" w:hAnsi="Helvetica" w:cs="Helvetica"/>
                <w:color w:val="333333"/>
                <w:sz w:val="21"/>
                <w:szCs w:val="21"/>
              </w:rPr>
            </w:pPr>
          </w:p>
          <w:p w:rsidR="00C95BC2" w:rsidRDefault="00C95BC2" w:rsidP="0026567E">
            <w:pPr>
              <w:rPr>
                <w:rFonts w:ascii="Helvetica" w:eastAsia="Times New Roman" w:hAnsi="Helvetica" w:cs="Helvetica"/>
                <w:color w:val="333333"/>
                <w:sz w:val="21"/>
                <w:szCs w:val="21"/>
              </w:rPr>
            </w:pPr>
            <w:r>
              <w:rPr>
                <w:rFonts w:ascii="Helvetica" w:eastAsia="Times New Roman" w:hAnsi="Helvetica" w:cs="Helvetica"/>
                <w:color w:val="333333"/>
                <w:sz w:val="21"/>
                <w:szCs w:val="21"/>
              </w:rPr>
              <w:t>The walk appears on a website – please view it at the following URL:</w:t>
            </w:r>
          </w:p>
          <w:p w:rsidR="00C94B11" w:rsidRDefault="00C94B11" w:rsidP="0026567E">
            <w:pPr>
              <w:rPr>
                <w:rFonts w:ascii="Helvetica" w:eastAsia="Times New Roman" w:hAnsi="Helvetica" w:cs="Helvetica"/>
                <w:color w:val="333333"/>
                <w:sz w:val="21"/>
                <w:szCs w:val="21"/>
              </w:rPr>
            </w:pPr>
          </w:p>
          <w:p w:rsidR="00C94B11" w:rsidRDefault="00C94B11" w:rsidP="0026567E">
            <w:pPr>
              <w:rPr>
                <w:rFonts w:ascii="Helvetica" w:eastAsia="Times New Roman" w:hAnsi="Helvetica" w:cs="Helvetica"/>
                <w:color w:val="333333"/>
                <w:sz w:val="21"/>
                <w:szCs w:val="21"/>
              </w:rPr>
            </w:pPr>
          </w:p>
          <w:p w:rsidR="00C94B11" w:rsidRDefault="00C94B11" w:rsidP="0026567E">
            <w:pPr>
              <w:rPr>
                <w:rFonts w:ascii="Helvetica" w:eastAsia="Times New Roman" w:hAnsi="Helvetica" w:cs="Helvetica"/>
                <w:color w:val="333333"/>
                <w:sz w:val="21"/>
                <w:szCs w:val="21"/>
              </w:rPr>
            </w:pPr>
          </w:p>
          <w:p w:rsidR="00C94B11" w:rsidRDefault="00C94B11" w:rsidP="0026567E">
            <w:pPr>
              <w:rPr>
                <w:rFonts w:ascii="Helvetica" w:eastAsia="Times New Roman" w:hAnsi="Helvetica" w:cs="Helvetica"/>
                <w:color w:val="333333"/>
                <w:sz w:val="21"/>
                <w:szCs w:val="21"/>
              </w:rPr>
            </w:pPr>
          </w:p>
        </w:tc>
      </w:tr>
    </w:tbl>
    <w:p w:rsidR="00EC51C5" w:rsidRDefault="00BD0F39">
      <w:pPr>
        <w:divId w:val="2126923929"/>
        <w:rPr>
          <w:rFonts w:ascii="Helvetica" w:eastAsia="Times New Roman" w:hAnsi="Helvetica" w:cs="Helvetica"/>
          <w:color w:val="333333"/>
          <w:sz w:val="21"/>
          <w:szCs w:val="21"/>
        </w:rPr>
      </w:pPr>
      <w:r>
        <w:rPr>
          <w:rFonts w:ascii="Helvetica" w:eastAsia="Times New Roman" w:hAnsi="Helvetica" w:cs="Helvetica"/>
          <w:vanish/>
          <w:color w:val="333333"/>
          <w:sz w:val="21"/>
          <w:szCs w:val="21"/>
        </w:rPr>
        <w:t>Uploading</w:t>
      </w:r>
      <w:r w:rsidR="00E22FB9">
        <w:rPr>
          <w:rFonts w:ascii="Helvetica" w:eastAsia="Times New Roman" w:hAnsi="Helvetica" w:cs="Helvetica"/>
          <w:vanish/>
          <w:color w:val="333333"/>
          <w:sz w:val="21"/>
          <w:szCs w:val="21"/>
        </w:rPr>
        <w:t>…</w:t>
      </w:r>
    </w:p>
    <w:p w:rsidR="00E22FB9" w:rsidRDefault="00E22FB9">
      <w:pPr>
        <w:divId w:val="2126923929"/>
        <w:rPr>
          <w:rFonts w:ascii="Helvetica" w:eastAsia="Times New Roman" w:hAnsi="Helvetica" w:cs="Helvetica"/>
          <w:vanish/>
          <w:color w:val="333333"/>
          <w:sz w:val="21"/>
          <w:szCs w:val="21"/>
        </w:rPr>
      </w:pPr>
    </w:p>
    <w:p w:rsidR="00EC51C5" w:rsidRDefault="00BD0F39">
      <w:pPr>
        <w:divId w:val="1958681952"/>
        <w:rPr>
          <w:rFonts w:ascii="Helvetica" w:eastAsia="Times New Roman" w:hAnsi="Helvetica" w:cs="Helvetica"/>
          <w:color w:val="333333"/>
          <w:sz w:val="21"/>
          <w:szCs w:val="21"/>
        </w:rPr>
      </w:pPr>
      <w:r>
        <w:rPr>
          <w:rFonts w:ascii="Helvetica" w:eastAsia="Times New Roman" w:hAnsi="Helvetica" w:cs="Helvetica"/>
          <w:color w:val="333333"/>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p>
    <w:p w:rsidR="00E22FB9" w:rsidRPr="00E22FB9" w:rsidRDefault="00E22FB9" w:rsidP="00E22FB9">
      <w:pPr>
        <w:divId w:val="1049955086"/>
        <w:rPr>
          <w:rFonts w:ascii="Helvetica" w:eastAsia="Times New Roman" w:hAnsi="Helvetica" w:cs="Helvetica"/>
          <w:bCs/>
          <w:color w:val="333333"/>
        </w:rPr>
      </w:pPr>
      <w:r w:rsidRPr="00E22FB9">
        <w:rPr>
          <w:rFonts w:ascii="Helvetica" w:eastAsia="Times New Roman" w:hAnsi="Helvetica" w:cs="Helvetica"/>
          <w:bCs/>
          <w:color w:val="333333"/>
        </w:rPr>
        <w:t xml:space="preserve">Please tick to confirm you have read the privacy notice and agree to the terms and conditions. </w:t>
      </w:r>
      <w:r>
        <w:rPr>
          <w:rFonts w:ascii="Helvetica" w:eastAsia="Times New Roman" w:hAnsi="Helvetica" w:cs="Helvetica"/>
          <w:bCs/>
          <w:color w:val="333333"/>
        </w:rPr>
        <w:t xml:space="preserve"> These can be found online at </w:t>
      </w:r>
      <w:hyperlink r:id="rId9" w:history="1">
        <w:r w:rsidRPr="00C07AFA">
          <w:rPr>
            <w:rStyle w:val="Hyperlink"/>
            <w:rFonts w:ascii="Helvetica" w:eastAsia="Times New Roman" w:hAnsi="Helvetica" w:cs="Helvetica"/>
            <w:bCs/>
          </w:rPr>
          <w:t>https://www.swindontravelchoices.co.uk/wichel-walking-competition/</w:t>
        </w:r>
      </w:hyperlink>
      <w:r>
        <w:rPr>
          <w:rFonts w:ascii="Helvetica" w:eastAsia="Times New Roman" w:hAnsi="Helvetica" w:cs="Helvetica"/>
          <w:bCs/>
          <w:color w:val="333333"/>
        </w:rPr>
        <w:t xml:space="preserve"> </w:t>
      </w:r>
    </w:p>
    <w:p w:rsidR="00E22FB9" w:rsidRPr="00E22FB9" w:rsidRDefault="00E22FB9" w:rsidP="00E22FB9">
      <w:pPr>
        <w:divId w:val="1049955086"/>
        <w:rPr>
          <w:rFonts w:ascii="Helvetica" w:eastAsia="Times New Roman" w:hAnsi="Helvetica" w:cs="Helvetica"/>
          <w:color w:val="333333"/>
        </w:rPr>
      </w:pPr>
    </w:p>
    <w:tbl>
      <w:tblP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7"/>
        <w:gridCol w:w="1498"/>
      </w:tblGrid>
      <w:tr w:rsidR="00E22FB9" w:rsidTr="00E22FB9">
        <w:trPr>
          <w:divId w:val="1049955086"/>
          <w:trHeight w:val="548"/>
        </w:trPr>
        <w:tc>
          <w:tcPr>
            <w:tcW w:w="0" w:type="auto"/>
            <w:shd w:val="clear" w:color="auto" w:fill="auto"/>
            <w:tcMar>
              <w:top w:w="0" w:type="dxa"/>
              <w:left w:w="0" w:type="dxa"/>
              <w:bottom w:w="0" w:type="dxa"/>
              <w:right w:w="0" w:type="dxa"/>
            </w:tcMar>
            <w:hideMark/>
          </w:tcPr>
          <w:p w:rsidR="00E22FB9" w:rsidRDefault="00E22FB9" w:rsidP="00715E3A">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2A01D83" wp14:editId="139903E8">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rsidR="00E22FB9" w:rsidRDefault="00E22FB9" w:rsidP="00715E3A">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Confirm</w:t>
            </w:r>
          </w:p>
        </w:tc>
      </w:tr>
    </w:tbl>
    <w:p w:rsidR="00E22FB9" w:rsidRDefault="00E22FB9" w:rsidP="00E22FB9">
      <w:pPr>
        <w:divId w:val="1049955086"/>
        <w:rPr>
          <w:rFonts w:eastAsia="Times New Roman"/>
        </w:rPr>
      </w:pPr>
    </w:p>
    <w:p w:rsidR="00C95BC2" w:rsidRDefault="00C95BC2">
      <w:pPr>
        <w:rPr>
          <w:rFonts w:ascii="Helvetica" w:eastAsia="Times New Roman" w:hAnsi="Helvetica" w:cs="Helvetica"/>
          <w:b/>
          <w:bCs/>
          <w:color w:val="333333"/>
          <w:sz w:val="21"/>
          <w:szCs w:val="21"/>
        </w:rPr>
      </w:pPr>
    </w:p>
    <w:p w:rsidR="00E22FB9" w:rsidRDefault="00E22FB9">
      <w:pPr>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Please email this form to </w:t>
      </w:r>
      <w:hyperlink r:id="rId10" w:history="1">
        <w:r w:rsidRPr="00C07AFA">
          <w:rPr>
            <w:rStyle w:val="Hyperlink"/>
            <w:rFonts w:ascii="Helvetica" w:eastAsia="Times New Roman" w:hAnsi="Helvetica" w:cs="Helvetica"/>
            <w:b/>
            <w:bCs/>
            <w:sz w:val="21"/>
            <w:szCs w:val="21"/>
          </w:rPr>
          <w:t>swindontravelchoices@swindon.gov.uk</w:t>
        </w:r>
      </w:hyperlink>
      <w:r>
        <w:rPr>
          <w:rFonts w:ascii="Helvetica" w:eastAsia="Times New Roman" w:hAnsi="Helvetica" w:cs="Helvetica"/>
          <w:b/>
          <w:bCs/>
          <w:color w:val="333333"/>
          <w:sz w:val="21"/>
          <w:szCs w:val="21"/>
        </w:rPr>
        <w:t xml:space="preserve"> or post to:</w:t>
      </w:r>
    </w:p>
    <w:p w:rsidR="00E22FB9" w:rsidRDefault="00E22FB9">
      <w:pPr>
        <w:rPr>
          <w:rFonts w:ascii="Helvetica" w:eastAsia="Times New Roman" w:hAnsi="Helvetica" w:cs="Helvetica"/>
          <w:b/>
          <w:bCs/>
          <w:color w:val="333333"/>
          <w:sz w:val="21"/>
          <w:szCs w:val="21"/>
        </w:rPr>
      </w:pPr>
    </w:p>
    <w:p w:rsidR="00E22FB9" w:rsidRPr="00C95BC2" w:rsidRDefault="00C94B11">
      <w:pPr>
        <w:rPr>
          <w:rFonts w:ascii="Helvetica" w:eastAsia="Times New Roman" w:hAnsi="Helvetica" w:cs="Helvetica"/>
          <w:bCs/>
          <w:color w:val="333333"/>
        </w:rPr>
      </w:pPr>
      <w:r>
        <w:rPr>
          <w:rFonts w:ascii="Helvetica" w:eastAsia="Times New Roman" w:hAnsi="Helvetica" w:cs="Helvetica"/>
          <w:bCs/>
          <w:color w:val="333333"/>
        </w:rPr>
        <w:t>Highworth</w:t>
      </w:r>
      <w:r w:rsidR="00C95BC2" w:rsidRPr="00C95BC2">
        <w:rPr>
          <w:rFonts w:ascii="Helvetica" w:eastAsia="Times New Roman" w:hAnsi="Helvetica" w:cs="Helvetica"/>
          <w:bCs/>
          <w:color w:val="333333"/>
        </w:rPr>
        <w:t xml:space="preserve"> Walking Competition </w:t>
      </w:r>
      <w:r w:rsidR="00C95BC2">
        <w:rPr>
          <w:rFonts w:ascii="Helvetica" w:eastAsia="Times New Roman" w:hAnsi="Helvetica" w:cs="Helvetica"/>
          <w:bCs/>
          <w:color w:val="333333"/>
        </w:rPr>
        <w:br/>
      </w:r>
      <w:r w:rsidR="00C95BC2" w:rsidRPr="00C95BC2">
        <w:rPr>
          <w:rFonts w:ascii="Helvetica" w:eastAsia="Times New Roman" w:hAnsi="Helvetica" w:cs="Helvetica"/>
          <w:bCs/>
          <w:color w:val="333333"/>
        </w:rPr>
        <w:t xml:space="preserve">Swindon Borough Council </w:t>
      </w:r>
      <w:r w:rsidR="00C95BC2">
        <w:rPr>
          <w:rFonts w:ascii="Helvetica" w:eastAsia="Times New Roman" w:hAnsi="Helvetica" w:cs="Helvetica"/>
          <w:bCs/>
          <w:color w:val="333333"/>
        </w:rPr>
        <w:br/>
      </w:r>
      <w:r w:rsidR="00C95BC2" w:rsidRPr="00C95BC2">
        <w:rPr>
          <w:rFonts w:ascii="Helvetica" w:eastAsia="Times New Roman" w:hAnsi="Helvetica" w:cs="Helvetica"/>
          <w:bCs/>
          <w:color w:val="333333"/>
        </w:rPr>
        <w:t xml:space="preserve">Wat Tyler House </w:t>
      </w:r>
      <w:r w:rsidR="00C95BC2">
        <w:rPr>
          <w:rFonts w:ascii="Helvetica" w:eastAsia="Times New Roman" w:hAnsi="Helvetica" w:cs="Helvetica"/>
          <w:bCs/>
          <w:color w:val="333333"/>
        </w:rPr>
        <w:br/>
      </w:r>
      <w:proofErr w:type="spellStart"/>
      <w:r w:rsidR="00C95BC2" w:rsidRPr="00C95BC2">
        <w:rPr>
          <w:rFonts w:ascii="Helvetica" w:eastAsia="Times New Roman" w:hAnsi="Helvetica" w:cs="Helvetica"/>
          <w:bCs/>
          <w:color w:val="333333"/>
        </w:rPr>
        <w:t>Beckhampton</w:t>
      </w:r>
      <w:proofErr w:type="spellEnd"/>
      <w:r w:rsidR="00C95BC2" w:rsidRPr="00C95BC2">
        <w:rPr>
          <w:rFonts w:ascii="Helvetica" w:eastAsia="Times New Roman" w:hAnsi="Helvetica" w:cs="Helvetica"/>
          <w:bCs/>
          <w:color w:val="333333"/>
        </w:rPr>
        <w:t xml:space="preserve"> Street </w:t>
      </w:r>
      <w:r w:rsidR="00C95BC2">
        <w:rPr>
          <w:rFonts w:ascii="Helvetica" w:eastAsia="Times New Roman" w:hAnsi="Helvetica" w:cs="Helvetica"/>
          <w:bCs/>
          <w:color w:val="333333"/>
        </w:rPr>
        <w:br/>
      </w:r>
      <w:r w:rsidR="00C95BC2" w:rsidRPr="00C95BC2">
        <w:rPr>
          <w:rFonts w:ascii="Helvetica" w:eastAsia="Times New Roman" w:hAnsi="Helvetica" w:cs="Helvetica"/>
          <w:bCs/>
          <w:color w:val="333333"/>
        </w:rPr>
        <w:t xml:space="preserve">Swindon </w:t>
      </w:r>
      <w:r w:rsidR="00C95BC2">
        <w:rPr>
          <w:rFonts w:ascii="Helvetica" w:eastAsia="Times New Roman" w:hAnsi="Helvetica" w:cs="Helvetica"/>
          <w:bCs/>
          <w:color w:val="333333"/>
        </w:rPr>
        <w:br/>
      </w:r>
      <w:r w:rsidR="00C95BC2" w:rsidRPr="00C95BC2">
        <w:rPr>
          <w:rFonts w:ascii="Helvetica" w:eastAsia="Times New Roman" w:hAnsi="Helvetica" w:cs="Helvetica"/>
          <w:bCs/>
          <w:color w:val="333333"/>
        </w:rPr>
        <w:t xml:space="preserve">SN1 2JH </w:t>
      </w:r>
      <w:r w:rsidR="00E22FB9" w:rsidRPr="00C95BC2">
        <w:rPr>
          <w:rFonts w:ascii="Helvetica" w:eastAsia="Times New Roman" w:hAnsi="Helvetica" w:cs="Helvetica"/>
          <w:bCs/>
          <w:color w:val="333333"/>
        </w:rPr>
        <w:br w:type="page"/>
      </w:r>
    </w:p>
    <w:p w:rsidR="00E22FB9" w:rsidRDefault="00E22FB9" w:rsidP="00E22FB9">
      <w:pPr>
        <w:divId w:val="104995508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lastRenderedPageBreak/>
        <w:t>The small print</w:t>
      </w:r>
    </w:p>
    <w:p w:rsidR="00E22FB9" w:rsidRDefault="00E22FB9" w:rsidP="00E22FB9">
      <w:pPr>
        <w:divId w:val="1049955086"/>
        <w:rPr>
          <w:rFonts w:ascii="Helvetica" w:eastAsia="Times New Roman" w:hAnsi="Helvetica" w:cs="Helvetica"/>
          <w:b/>
          <w:bCs/>
          <w:color w:val="333333"/>
          <w:sz w:val="21"/>
          <w:szCs w:val="21"/>
        </w:rPr>
      </w:pPr>
    </w:p>
    <w:p w:rsidR="00E22FB9" w:rsidRDefault="00E22FB9" w:rsidP="00E22FB9">
      <w:pPr>
        <w:divId w:val="1049955086"/>
        <w:rPr>
          <w:rFonts w:ascii="Helvetica" w:eastAsia="Times New Roman" w:hAnsi="Helvetica" w:cs="Helvetica"/>
          <w:bCs/>
          <w:color w:val="333333"/>
        </w:rPr>
      </w:pPr>
      <w:r w:rsidRPr="00E22FB9">
        <w:rPr>
          <w:rFonts w:ascii="Helvetica" w:eastAsia="Times New Roman" w:hAnsi="Helvetica" w:cs="Helvetica"/>
          <w:bCs/>
          <w:color w:val="333333"/>
        </w:rPr>
        <w:t xml:space="preserve">For the purposes of this survey Swindon Borough Council acts as the data controller and by responding to this form you have given consent to the Council to process your personal data.  </w:t>
      </w:r>
      <w:r w:rsidR="00C95BC2">
        <w:rPr>
          <w:rFonts w:ascii="Helvetica" w:eastAsia="Times New Roman" w:hAnsi="Helvetica" w:cs="Helvetica"/>
          <w:bCs/>
          <w:color w:val="333333"/>
        </w:rPr>
        <w:t>Your contact details</w:t>
      </w:r>
      <w:r w:rsidRPr="00E22FB9">
        <w:rPr>
          <w:rFonts w:ascii="Helvetica" w:eastAsia="Times New Roman" w:hAnsi="Helvetica" w:cs="Helvetica"/>
          <w:bCs/>
          <w:color w:val="333333"/>
        </w:rPr>
        <w:t xml:space="preserve"> will be treated with the strictest confidence and will not be shared with third parties outside of the Council.</w:t>
      </w:r>
      <w:r w:rsidRPr="00E22FB9">
        <w:rPr>
          <w:rFonts w:ascii="Helvetica" w:eastAsia="Times New Roman" w:hAnsi="Helvetica" w:cs="Helvetica"/>
          <w:bCs/>
          <w:color w:val="333333"/>
        </w:rPr>
        <w:br/>
      </w:r>
      <w:r w:rsidRPr="00E22FB9">
        <w:rPr>
          <w:rFonts w:ascii="Helvetica" w:eastAsia="Times New Roman" w:hAnsi="Helvetica" w:cs="Helvetica"/>
          <w:bCs/>
          <w:color w:val="333333"/>
        </w:rPr>
        <w:br/>
        <w:t xml:space="preserve">For further information about how Swindon Borough Council uses your personal data, please see our privacy notice on the competition website </w:t>
      </w:r>
      <w:hyperlink r:id="rId11" w:history="1">
        <w:r w:rsidR="00C94B11" w:rsidRPr="00330662">
          <w:rPr>
            <w:rStyle w:val="Hyperlink"/>
            <w:rFonts w:ascii="Helvetica" w:eastAsia="Times New Roman" w:hAnsi="Helvetica" w:cs="Helvetica"/>
            <w:bCs/>
          </w:rPr>
          <w:t>https://www.swindontravelchoices.co.uk/wp-content/uploads/2025/06/Highworth-walking-competition-privacy-notice.pdf</w:t>
        </w:r>
      </w:hyperlink>
    </w:p>
    <w:p w:rsidR="00C94B11" w:rsidRPr="00E22FB9" w:rsidRDefault="00C94B11" w:rsidP="00E22FB9">
      <w:pPr>
        <w:divId w:val="1049955086"/>
        <w:rPr>
          <w:rFonts w:ascii="Helvetica" w:eastAsia="Times New Roman" w:hAnsi="Helvetica" w:cs="Helvetica"/>
          <w:bCs/>
          <w:color w:val="333333"/>
        </w:rPr>
      </w:pPr>
      <w:bookmarkStart w:id="0" w:name="_GoBack"/>
      <w:bookmarkEnd w:id="0"/>
    </w:p>
    <w:p w:rsidR="00E22FB9" w:rsidRDefault="00E22FB9" w:rsidP="00E22FB9">
      <w:pPr>
        <w:divId w:val="1049955086"/>
        <w:rPr>
          <w:rFonts w:ascii="Helvetica" w:eastAsia="Times New Roman" w:hAnsi="Helvetica" w:cs="Helvetica"/>
          <w:bCs/>
          <w:color w:val="333333"/>
        </w:rPr>
      </w:pPr>
      <w:r w:rsidRPr="00E22FB9">
        <w:rPr>
          <w:rFonts w:ascii="Helvetica" w:eastAsia="Times New Roman" w:hAnsi="Helvetica" w:cs="Helvetica"/>
          <w:bCs/>
          <w:color w:val="333333"/>
        </w:rPr>
        <w:t xml:space="preserve">The Terms and Conditions are available on the Swindon Travel Choices website </w:t>
      </w:r>
      <w:hyperlink r:id="rId12" w:history="1">
        <w:r w:rsidR="00C94B11" w:rsidRPr="00330662">
          <w:rPr>
            <w:rStyle w:val="Hyperlink"/>
            <w:rFonts w:ascii="Helvetica" w:eastAsia="Times New Roman" w:hAnsi="Helvetica" w:cs="Helvetica"/>
            <w:bCs/>
          </w:rPr>
          <w:t>https://www.swindontravelchoices.co.uk/wp-content/uploads/2025/06/Highworth-walking-competition-Terms-and-Conditions.pdf</w:t>
        </w:r>
      </w:hyperlink>
    </w:p>
    <w:p w:rsidR="00C94B11" w:rsidRPr="00E22FB9" w:rsidRDefault="00C94B11" w:rsidP="00E22FB9">
      <w:pPr>
        <w:divId w:val="1049955086"/>
        <w:rPr>
          <w:rFonts w:ascii="Helvetica" w:eastAsia="Times New Roman" w:hAnsi="Helvetica" w:cs="Helvetica"/>
          <w:bCs/>
          <w:color w:val="333333"/>
        </w:rPr>
      </w:pPr>
    </w:p>
    <w:p w:rsidR="00E22FB9" w:rsidRDefault="00E22FB9">
      <w:pPr>
        <w:rPr>
          <w:rFonts w:eastAsia="Times New Roman"/>
        </w:rPr>
      </w:pPr>
    </w:p>
    <w:sectPr w:rsidR="00E2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39"/>
    <w:rsid w:val="0026567E"/>
    <w:rsid w:val="002C1014"/>
    <w:rsid w:val="00333789"/>
    <w:rsid w:val="00BD0F39"/>
    <w:rsid w:val="00C94B11"/>
    <w:rsid w:val="00C95BC2"/>
    <w:rsid w:val="00E22FB9"/>
    <w:rsid w:val="00EC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7ECDF2"/>
  <w15:chartTrackingRefBased/>
  <w15:docId w15:val="{F08B69B9-F48D-4725-85BD-A63CFF79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muted">
    <w:name w:val="text-muted"/>
    <w:basedOn w:val="Normal"/>
    <w:pPr>
      <w:spacing w:after="150"/>
    </w:pPr>
    <w:rPr>
      <w:color w:val="999999"/>
    </w:rPr>
  </w:style>
  <w:style w:type="paragraph" w:customStyle="1" w:styleId="text-primary">
    <w:name w:val="text-primary"/>
    <w:basedOn w:val="Normal"/>
    <w:pPr>
      <w:spacing w:after="150"/>
    </w:pPr>
    <w:rPr>
      <w:color w:val="428BCA"/>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428BCA"/>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static">
    <w:name w:val="form-control-static"/>
    <w:basedOn w:val="Normal"/>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428BCA"/>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428BCA"/>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glyphicon">
    <w:name w:val="glyphicon"/>
    <w:basedOn w:val="Normal"/>
    <w:pPr>
      <w:spacing w:after="150"/>
    </w:pPr>
    <w:rPr>
      <w:rFonts w:ascii="Glyphicons Halflings" w:hAnsi="Glyphicons Halflings"/>
    </w:rPr>
  </w:style>
  <w:style w:type="paragraph" w:customStyle="1" w:styleId="caret">
    <w:name w:val="caret"/>
    <w:basedOn w:val="Normal"/>
    <w:pPr>
      <w:pBdr>
        <w:top w:val="single"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999999"/>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left="-15"/>
    </w:pPr>
    <w:rPr>
      <w:color w:val="428BCA"/>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999999"/>
      <w:spacing w:after="150"/>
    </w:pPr>
  </w:style>
  <w:style w:type="paragraph" w:customStyle="1" w:styleId="label-primary">
    <w:name w:val="label-primary"/>
    <w:basedOn w:val="Normal"/>
    <w:pPr>
      <w:shd w:val="clear" w:color="auto" w:fill="428BCA"/>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999999"/>
      <w:spacing w:after="150"/>
      <w:jc w:val="center"/>
      <w:textAlignment w:val="baseline"/>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428BCA"/>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4" w:color="E5E5E5"/>
      </w:pBdr>
      <w:spacing w:before="225" w:after="150"/>
      <w:jc w:val="right"/>
    </w:pPr>
  </w:style>
  <w:style w:type="paragraph" w:customStyle="1" w:styleId="tooltip">
    <w:name w:val="tooltip"/>
    <w:basedOn w:val="Normal"/>
    <w:pPr>
      <w:spacing w:after="150"/>
    </w:pPr>
    <w:rPr>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timeto">
    <w:name w:val="timeto"/>
    <w:basedOn w:val="Normal"/>
    <w:pPr>
      <w:spacing w:after="150" w:line="259" w:lineRule="auto"/>
    </w:pPr>
    <w:rPr>
      <w:rFonts w:ascii="Tahoma" w:hAnsi="Tahoma" w:cs="Tahoma"/>
      <w:b/>
      <w:bCs/>
      <w:sz w:val="42"/>
      <w:szCs w:val="42"/>
    </w:rPr>
  </w:style>
  <w:style w:type="paragraph" w:customStyle="1" w:styleId="ss-offline-body">
    <w:name w:val="ss-offline-body"/>
    <w:basedOn w:val="Normal"/>
    <w:pPr>
      <w:spacing w:after="150"/>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after="150"/>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after="150"/>
    </w:pPr>
    <w:rPr>
      <w:color w:val="666666"/>
    </w:rPr>
  </w:style>
  <w:style w:type="paragraph" w:customStyle="1" w:styleId="popup-loading">
    <w:name w:val="popup-loading"/>
    <w:basedOn w:val="Normal"/>
    <w:pPr>
      <w:shd w:val="clear" w:color="auto" w:fill="FFFFFF"/>
      <w:spacing w:after="150"/>
      <w:jc w:val="center"/>
    </w:pPr>
    <w:rPr>
      <w:vanish/>
    </w:rPr>
  </w:style>
  <w:style w:type="paragraph" w:customStyle="1" w:styleId="popup-overlay">
    <w:name w:val="popup-overlay"/>
    <w:basedOn w:val="Normal"/>
    <w:pPr>
      <w:spacing w:after="150"/>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after="150"/>
    </w:pPr>
    <w:rPr>
      <w:sz w:val="17"/>
      <w:szCs w:val="17"/>
    </w:rPr>
  </w:style>
  <w:style w:type="paragraph" w:customStyle="1" w:styleId="zebradialog">
    <w:name w:val="zebradialog"/>
    <w:basedOn w:val="Normal"/>
    <w:pPr>
      <w:shd w:val="clear" w:color="auto" w:fill="FFFFFF"/>
      <w:spacing w:before="10" w:after="150"/>
    </w:pPr>
    <w:rPr>
      <w:rFonts w:ascii="Tahoma" w:hAnsi="Tahoma" w:cs="Tahoma"/>
      <w:color w:val="222222"/>
      <w:sz w:val="18"/>
      <w:szCs w:val="18"/>
    </w:rPr>
  </w:style>
  <w:style w:type="paragraph" w:customStyle="1" w:styleId="zebradialogoverlay">
    <w:name w:val="zebradialogoverlay"/>
    <w:basedOn w:val="Normal"/>
    <w:pPr>
      <w:shd w:val="clear" w:color="auto" w:fill="666666"/>
      <w:spacing w:after="150"/>
    </w:pPr>
  </w:style>
  <w:style w:type="paragraph" w:customStyle="1" w:styleId="ui-helper-hidden">
    <w:name w:val="ui-helper-hidden"/>
    <w:basedOn w:val="Normal"/>
    <w:pPr>
      <w:spacing w:after="150"/>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after="150"/>
    </w:pPr>
  </w:style>
  <w:style w:type="paragraph" w:customStyle="1" w:styleId="ui-icon">
    <w:name w:val="ui-icon"/>
    <w:basedOn w:val="Normal"/>
    <w:pPr>
      <w:spacing w:after="150"/>
      <w:ind w:firstLine="7343"/>
      <w:textAlignment w:val="center"/>
    </w:pPr>
  </w:style>
  <w:style w:type="paragraph" w:customStyle="1" w:styleId="ui-widget-icon-block">
    <w:name w:val="ui-widget-icon-block"/>
    <w:basedOn w:val="Normal"/>
    <w:pPr>
      <w:spacing w:after="150"/>
      <w:ind w:left="-120"/>
    </w:pPr>
  </w:style>
  <w:style w:type="paragraph" w:customStyle="1" w:styleId="ui-widget-overlay">
    <w:name w:val="ui-widget-overlay"/>
    <w:basedOn w:val="Normal"/>
    <w:pPr>
      <w:shd w:val="clear" w:color="auto" w:fill="AAAAAA"/>
      <w:spacing w:after="150"/>
    </w:pPr>
  </w:style>
  <w:style w:type="paragraph" w:customStyle="1" w:styleId="ui-datepicker">
    <w:name w:val="ui-datepicker"/>
    <w:basedOn w:val="Normal"/>
    <w:pPr>
      <w:spacing w:after="150"/>
    </w:pPr>
    <w:rPr>
      <w:vanish/>
      <w:sz w:val="21"/>
      <w:szCs w:val="21"/>
    </w:rPr>
  </w:style>
  <w:style w:type="paragraph" w:customStyle="1" w:styleId="ui-datepicker-row-break">
    <w:name w:val="ui-datepicker-row-break"/>
    <w:basedOn w:val="Normal"/>
    <w:pPr>
      <w:spacing w:after="150"/>
    </w:pPr>
    <w:rPr>
      <w:sz w:val="2"/>
      <w:szCs w:val="2"/>
    </w:rPr>
  </w:style>
  <w:style w:type="paragraph" w:customStyle="1" w:styleId="ui-datepicker-rtl">
    <w:name w:val="ui-datepicker-rtl"/>
    <w:basedOn w:val="Normal"/>
    <w:pPr>
      <w:bidi/>
      <w:spacing w:after="150"/>
    </w:pPr>
  </w:style>
  <w:style w:type="paragraph" w:customStyle="1" w:styleId="ui-slider">
    <w:name w:val="ui-slider"/>
    <w:basedOn w:val="Normal"/>
    <w:pPr>
      <w:spacing w:after="150"/>
    </w:pPr>
  </w:style>
  <w:style w:type="paragraph" w:customStyle="1" w:styleId="ui-slider-horizontal">
    <w:name w:val="ui-slider-horizontal"/>
    <w:basedOn w:val="Normal"/>
    <w:pPr>
      <w:spacing w:after="150"/>
    </w:pPr>
  </w:style>
  <w:style w:type="paragraph" w:customStyle="1" w:styleId="ui-slider-vertical">
    <w:name w:val="ui-slider-vertical"/>
    <w:basedOn w:val="Normal"/>
    <w:pPr>
      <w:spacing w:after="150"/>
    </w:pPr>
  </w:style>
  <w:style w:type="paragraph" w:customStyle="1" w:styleId="ui-widget">
    <w:name w:val="ui-widget"/>
    <w:basedOn w:val="Normal"/>
    <w:pPr>
      <w:spacing w:after="150"/>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after="150"/>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after="150"/>
    </w:pPr>
    <w:rPr>
      <w:b/>
      <w:bCs/>
      <w:color w:val="333333"/>
    </w:rPr>
  </w:style>
  <w:style w:type="paragraph" w:customStyle="1" w:styleId="ui-icon-background">
    <w:name w:val="ui-icon-background"/>
    <w:basedOn w:val="Normal"/>
    <w:pPr>
      <w:shd w:val="clear" w:color="auto" w:fill="FFFFFF"/>
      <w:spacing w:after="150"/>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after="150"/>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
    <w:name w:val="ui-state-error-text"/>
    <w:basedOn w:val="Normal"/>
    <w:pPr>
      <w:spacing w:after="150"/>
    </w:pPr>
    <w:rPr>
      <w:color w:val="5F3F3F"/>
    </w:rPr>
  </w:style>
  <w:style w:type="paragraph" w:customStyle="1" w:styleId="ui-priority-primary">
    <w:name w:val="ui-priority-primary"/>
    <w:basedOn w:val="Normal"/>
    <w:pPr>
      <w:spacing w:after="150"/>
    </w:pPr>
    <w:rPr>
      <w:b/>
      <w:bCs/>
    </w:rPr>
  </w:style>
  <w:style w:type="paragraph" w:customStyle="1" w:styleId="ui-priority-secondary">
    <w:name w:val="ui-priority-secondary"/>
    <w:basedOn w:val="Normal"/>
    <w:pPr>
      <w:spacing w:after="150"/>
    </w:pPr>
  </w:style>
  <w:style w:type="paragraph" w:customStyle="1" w:styleId="ui-state-disabled">
    <w:name w:val="ui-state-disabled"/>
    <w:basedOn w:val="Normal"/>
    <w:pPr>
      <w:spacing w:after="150"/>
    </w:pPr>
  </w:style>
  <w:style w:type="paragraph" w:customStyle="1" w:styleId="nowrap">
    <w:name w:val="nowrap"/>
    <w:basedOn w:val="Normal"/>
    <w:pPr>
      <w:spacing w:after="150"/>
    </w:pPr>
  </w:style>
  <w:style w:type="paragraph" w:customStyle="1" w:styleId="numberonly">
    <w:name w:val="numberonly"/>
    <w:basedOn w:val="Normal"/>
    <w:pPr>
      <w:spacing w:after="150"/>
    </w:pPr>
    <w:rPr>
      <w:color w:val="FF0000"/>
      <w:sz w:val="15"/>
      <w:szCs w:val="15"/>
    </w:rPr>
  </w:style>
  <w:style w:type="paragraph" w:customStyle="1" w:styleId="results-only">
    <w:name w:val="results-only"/>
    <w:basedOn w:val="Normal"/>
    <w:pPr>
      <w:spacing w:after="150"/>
    </w:pPr>
    <w:rPr>
      <w:vanish/>
    </w:rPr>
  </w:style>
  <w:style w:type="paragraph" w:customStyle="1" w:styleId="langpos">
    <w:name w:val="langpos"/>
    <w:basedOn w:val="Normal"/>
    <w:pPr>
      <w:spacing w:after="150"/>
    </w:pPr>
  </w:style>
  <w:style w:type="paragraph" w:customStyle="1" w:styleId="langopspos">
    <w:name w:val="langopspos"/>
    <w:basedOn w:val="Normal"/>
    <w:pPr>
      <w:bidi/>
      <w:spacing w:after="1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after="150"/>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after="150"/>
    </w:pPr>
  </w:style>
  <w:style w:type="paragraph" w:customStyle="1" w:styleId="pa5">
    <w:name w:val="pa5"/>
    <w:basedOn w:val="Normal"/>
    <w:pPr>
      <w:spacing w:after="150"/>
    </w:pPr>
  </w:style>
  <w:style w:type="paragraph" w:customStyle="1" w:styleId="pa7">
    <w:name w:val="pa7"/>
    <w:basedOn w:val="Normal"/>
    <w:pPr>
      <w:spacing w:after="150"/>
    </w:pPr>
  </w:style>
  <w:style w:type="paragraph" w:customStyle="1" w:styleId="ma0">
    <w:name w:val="ma0"/>
    <w:basedOn w:val="Normal"/>
  </w:style>
  <w:style w:type="paragraph" w:customStyle="1" w:styleId="mt5">
    <w:name w:val="mt5"/>
    <w:basedOn w:val="Normal"/>
    <w:pPr>
      <w:spacing w:before="75" w:after="150"/>
    </w:pPr>
  </w:style>
  <w:style w:type="paragraph" w:customStyle="1" w:styleId="mt10">
    <w:name w:val="mt10"/>
    <w:basedOn w:val="Normal"/>
    <w:pPr>
      <w:spacing w:before="150" w:after="150"/>
    </w:pPr>
  </w:style>
  <w:style w:type="paragraph" w:customStyle="1" w:styleId="mt20">
    <w:name w:val="mt20"/>
    <w:basedOn w:val="Normal"/>
    <w:pPr>
      <w:spacing w:before="300" w:after="150"/>
    </w:pPr>
  </w:style>
  <w:style w:type="paragraph" w:customStyle="1" w:styleId="mb10">
    <w:name w:val="mb10"/>
    <w:basedOn w:val="Normal"/>
    <w:pPr>
      <w:spacing w:after="150"/>
    </w:pPr>
  </w:style>
  <w:style w:type="paragraph" w:customStyle="1" w:styleId="mb20">
    <w:name w:val="mb20"/>
    <w:basedOn w:val="Normal"/>
    <w:pPr>
      <w:spacing w:after="300"/>
    </w:pPr>
  </w:style>
  <w:style w:type="paragraph" w:customStyle="1" w:styleId="ml0">
    <w:name w:val="ml0"/>
    <w:basedOn w:val="Normal"/>
    <w:pPr>
      <w:spacing w:after="150"/>
    </w:pPr>
  </w:style>
  <w:style w:type="paragraph" w:customStyle="1" w:styleId="ml5">
    <w:name w:val="ml5"/>
    <w:basedOn w:val="Normal"/>
    <w:pPr>
      <w:spacing w:after="150"/>
      <w:ind w:left="75"/>
    </w:pPr>
  </w:style>
  <w:style w:type="paragraph" w:customStyle="1" w:styleId="pt10">
    <w:name w:val="pt10"/>
    <w:basedOn w:val="Normal"/>
    <w:pPr>
      <w:spacing w:after="150"/>
    </w:pPr>
  </w:style>
  <w:style w:type="paragraph" w:customStyle="1" w:styleId="pt20">
    <w:name w:val="pt20"/>
    <w:basedOn w:val="Normal"/>
    <w:pPr>
      <w:spacing w:after="150"/>
    </w:pPr>
  </w:style>
  <w:style w:type="paragraph" w:customStyle="1" w:styleId="pt15">
    <w:name w:val="pt15"/>
    <w:basedOn w:val="Normal"/>
    <w:pPr>
      <w:spacing w:after="150"/>
    </w:pPr>
  </w:style>
  <w:style w:type="paragraph" w:customStyle="1" w:styleId="pl10">
    <w:name w:val="pl10"/>
    <w:basedOn w:val="Normal"/>
    <w:pPr>
      <w:spacing w:after="150"/>
    </w:pPr>
  </w:style>
  <w:style w:type="paragraph" w:customStyle="1" w:styleId="pbc">
    <w:name w:val="pbc"/>
    <w:basedOn w:val="Normal"/>
    <w:pPr>
      <w:spacing w:after="150"/>
    </w:pPr>
  </w:style>
  <w:style w:type="paragraph" w:customStyle="1" w:styleId="pr15">
    <w:name w:val="_pr15"/>
    <w:basedOn w:val="Normal"/>
    <w:pPr>
      <w:spacing w:after="150"/>
    </w:pPr>
  </w:style>
  <w:style w:type="paragraph" w:customStyle="1" w:styleId="pr25">
    <w:name w:val="_pr25"/>
    <w:basedOn w:val="Normal"/>
    <w:pPr>
      <w:spacing w:after="150"/>
    </w:pPr>
  </w:style>
  <w:style w:type="paragraph" w:customStyle="1" w:styleId="fh">
    <w:name w:val="fh"/>
    <w:basedOn w:val="Normal"/>
    <w:pPr>
      <w:spacing w:after="150"/>
    </w:pPr>
  </w:style>
  <w:style w:type="paragraph" w:customStyle="1" w:styleId="w1">
    <w:name w:val="w1"/>
    <w:basedOn w:val="Normal"/>
    <w:pPr>
      <w:spacing w:after="150"/>
    </w:pPr>
  </w:style>
  <w:style w:type="paragraph" w:customStyle="1" w:styleId="w25">
    <w:name w:val="w25"/>
    <w:basedOn w:val="Normal"/>
    <w:pPr>
      <w:spacing w:after="150"/>
    </w:pPr>
  </w:style>
  <w:style w:type="paragraph" w:customStyle="1" w:styleId="w150">
    <w:name w:val="w150"/>
    <w:basedOn w:val="Normal"/>
    <w:pPr>
      <w:spacing w:after="150"/>
    </w:pPr>
  </w:style>
  <w:style w:type="paragraph" w:customStyle="1" w:styleId="w1p">
    <w:name w:val="w1p"/>
    <w:basedOn w:val="Normal"/>
    <w:pPr>
      <w:spacing w:after="150"/>
    </w:pPr>
  </w:style>
  <w:style w:type="paragraph" w:customStyle="1" w:styleId="w33p">
    <w:name w:val="w33p"/>
    <w:basedOn w:val="Normal"/>
    <w:pPr>
      <w:spacing w:after="150"/>
    </w:pPr>
  </w:style>
  <w:style w:type="paragraph" w:customStyle="1" w:styleId="w66p">
    <w:name w:val="w66p"/>
    <w:basedOn w:val="Normal"/>
    <w:pPr>
      <w:spacing w:after="150"/>
    </w:pPr>
  </w:style>
  <w:style w:type="paragraph" w:customStyle="1" w:styleId="w14p">
    <w:name w:val="w14p"/>
    <w:basedOn w:val="Normal"/>
    <w:pPr>
      <w:spacing w:after="150"/>
    </w:pPr>
  </w:style>
  <w:style w:type="paragraph" w:customStyle="1" w:styleId="w86p">
    <w:name w:val="w86p"/>
    <w:basedOn w:val="Normal"/>
    <w:pPr>
      <w:spacing w:after="150"/>
    </w:pPr>
  </w:style>
  <w:style w:type="paragraph" w:customStyle="1" w:styleId="w99p">
    <w:name w:val="w99p"/>
    <w:basedOn w:val="Normal"/>
    <w:pPr>
      <w:spacing w:after="150"/>
    </w:pPr>
  </w:style>
  <w:style w:type="paragraph" w:customStyle="1" w:styleId="w100p">
    <w:name w:val="w100p"/>
    <w:basedOn w:val="Normal"/>
    <w:pPr>
      <w:spacing w:after="150"/>
    </w:pPr>
  </w:style>
  <w:style w:type="paragraph" w:customStyle="1" w:styleId="c000">
    <w:name w:val="c000"/>
    <w:basedOn w:val="Normal"/>
    <w:pPr>
      <w:spacing w:after="150"/>
    </w:pPr>
    <w:rPr>
      <w:color w:val="000000"/>
    </w:rPr>
  </w:style>
  <w:style w:type="paragraph" w:customStyle="1" w:styleId="c666">
    <w:name w:val="c666"/>
    <w:basedOn w:val="Normal"/>
    <w:pPr>
      <w:spacing w:after="150"/>
    </w:pPr>
    <w:rPr>
      <w:color w:val="666666"/>
    </w:rPr>
  </w:style>
  <w:style w:type="paragraph" w:customStyle="1" w:styleId="am">
    <w:name w:val="am"/>
    <w:basedOn w:val="Normal"/>
    <w:pPr>
      <w:spacing w:after="150"/>
    </w:pPr>
  </w:style>
  <w:style w:type="paragraph" w:customStyle="1" w:styleId="table-ac">
    <w:name w:val="table-ac"/>
    <w:basedOn w:val="Normal"/>
    <w:pPr>
      <w:spacing w:after="150"/>
    </w:pPr>
  </w:style>
  <w:style w:type="paragraph" w:customStyle="1" w:styleId="v-at">
    <w:name w:val="v-at"/>
    <w:basedOn w:val="Normal"/>
    <w:pPr>
      <w:spacing w:after="150"/>
      <w:textAlignment w:val="top"/>
    </w:pPr>
  </w:style>
  <w:style w:type="paragraph" w:customStyle="1" w:styleId="v-am">
    <w:name w:val="v-am"/>
    <w:basedOn w:val="Normal"/>
    <w:pPr>
      <w:spacing w:after="150"/>
      <w:textAlignment w:val="center"/>
    </w:pPr>
  </w:style>
  <w:style w:type="paragraph" w:customStyle="1" w:styleId="ac">
    <w:name w:val="ac"/>
    <w:basedOn w:val="Normal"/>
    <w:pPr>
      <w:spacing w:after="150"/>
      <w:jc w:val="center"/>
    </w:pPr>
  </w:style>
  <w:style w:type="paragraph" w:customStyle="1" w:styleId="al">
    <w:name w:val="al"/>
    <w:basedOn w:val="Normal"/>
    <w:pPr>
      <w:spacing w:after="150"/>
    </w:pPr>
  </w:style>
  <w:style w:type="paragraph" w:customStyle="1" w:styleId="ar">
    <w:name w:val="ar"/>
    <w:basedOn w:val="Normal"/>
    <w:pPr>
      <w:spacing w:after="150"/>
      <w:jc w:val="right"/>
    </w:pPr>
  </w:style>
  <w:style w:type="paragraph" w:customStyle="1" w:styleId="clear">
    <w:name w:val="clear"/>
    <w:basedOn w:val="Normal"/>
    <w:pPr>
      <w:spacing w:after="150"/>
    </w:pPr>
  </w:style>
  <w:style w:type="paragraph" w:customStyle="1" w:styleId="ss-col1">
    <w:name w:val="ss-col1"/>
    <w:basedOn w:val="Normal"/>
    <w:pPr>
      <w:spacing w:after="150"/>
    </w:pPr>
  </w:style>
  <w:style w:type="paragraph" w:customStyle="1" w:styleId="ss-col2">
    <w:name w:val="ss-col2"/>
    <w:basedOn w:val="Normal"/>
    <w:pPr>
      <w:spacing w:after="150"/>
    </w:pPr>
  </w:style>
  <w:style w:type="paragraph" w:customStyle="1" w:styleId="ss-col3">
    <w:name w:val="ss-col3"/>
    <w:basedOn w:val="Normal"/>
    <w:pPr>
      <w:spacing w:after="150"/>
    </w:pPr>
  </w:style>
  <w:style w:type="paragraph" w:customStyle="1" w:styleId="ss-col4">
    <w:name w:val="ss-col4"/>
    <w:basedOn w:val="Normal"/>
    <w:pPr>
      <w:spacing w:after="150"/>
    </w:pPr>
  </w:style>
  <w:style w:type="paragraph" w:customStyle="1" w:styleId="ui-datepicker-trigger">
    <w:name w:val="ui-datepicker-trigger"/>
    <w:basedOn w:val="Normal"/>
    <w:pPr>
      <w:spacing w:after="150"/>
      <w:textAlignment w:val="center"/>
    </w:pPr>
  </w:style>
  <w:style w:type="paragraph" w:customStyle="1" w:styleId="ui-datepicker-month">
    <w:name w:val="ui-datepicker-month"/>
    <w:basedOn w:val="Normal"/>
    <w:pPr>
      <w:spacing w:after="150"/>
    </w:pPr>
    <w:rPr>
      <w:color w:val="000000"/>
    </w:rPr>
  </w:style>
  <w:style w:type="paragraph" w:customStyle="1" w:styleId="ui-datepicker-year">
    <w:name w:val="ui-datepicker-year"/>
    <w:basedOn w:val="Normal"/>
    <w:pPr>
      <w:spacing w:after="150"/>
    </w:pPr>
    <w:rPr>
      <w:color w:val="000000"/>
    </w:rPr>
  </w:style>
  <w:style w:type="paragraph" w:customStyle="1" w:styleId="ss-row-total">
    <w:name w:val="ss-row-total"/>
    <w:basedOn w:val="Normal"/>
    <w:pPr>
      <w:pBdr>
        <w:top w:val="single" w:sz="6" w:space="0" w:color="CCCCCC"/>
      </w:pBdr>
      <w:spacing w:after="150"/>
    </w:pPr>
  </w:style>
  <w:style w:type="paragraph" w:customStyle="1" w:styleId="ss-input-slider">
    <w:name w:val="ss-input-slider"/>
    <w:basedOn w:val="Normal"/>
    <w:pPr>
      <w:spacing w:after="150"/>
    </w:pPr>
  </w:style>
  <w:style w:type="paragraph" w:customStyle="1" w:styleId="ss-slider-value">
    <w:name w:val="ss-slider-value"/>
    <w:basedOn w:val="Normal"/>
    <w:pPr>
      <w:spacing w:after="150"/>
    </w:pPr>
  </w:style>
  <w:style w:type="paragraph" w:customStyle="1" w:styleId="ss-slider-single">
    <w:name w:val="ss-slider-single"/>
    <w:basedOn w:val="Normal"/>
    <w:pPr>
      <w:spacing w:before="150" w:after="150"/>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after="150"/>
      <w:textAlignment w:val="center"/>
    </w:pPr>
  </w:style>
  <w:style w:type="paragraph" w:customStyle="1" w:styleId="maintenance-text">
    <w:name w:val="maintenance-text"/>
    <w:basedOn w:val="Normal"/>
    <w:pPr>
      <w:spacing w:after="150"/>
      <w:jc w:val="center"/>
    </w:pPr>
    <w:rPr>
      <w:color w:val="FFFFFF"/>
      <w:sz w:val="27"/>
      <w:szCs w:val="27"/>
    </w:rPr>
  </w:style>
  <w:style w:type="paragraph" w:customStyle="1" w:styleId="ss-col">
    <w:name w:val="ss-col"/>
    <w:basedOn w:val="Normal"/>
    <w:pPr>
      <w:spacing w:after="150"/>
      <w:jc w:val="center"/>
    </w:pPr>
  </w:style>
  <w:style w:type="paragraph" w:customStyle="1" w:styleId="ss-cell">
    <w:name w:val="ss-cell"/>
    <w:basedOn w:val="Normal"/>
    <w:pPr>
      <w:spacing w:after="150"/>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active">
    <w:name w:val="active"/>
    <w:basedOn w:val="Normal"/>
    <w:pPr>
      <w:spacing w:after="150"/>
    </w:pPr>
  </w:style>
  <w:style w:type="paragraph" w:customStyle="1" w:styleId="ss-home-title">
    <w:name w:val="ss-home-title"/>
    <w:basedOn w:val="Normal"/>
    <w:pPr>
      <w:spacing w:after="150"/>
    </w:pPr>
  </w:style>
  <w:style w:type="paragraph" w:customStyle="1" w:styleId="ss-list-holder">
    <w:name w:val="ss-list-holder"/>
    <w:basedOn w:val="Normal"/>
    <w:pPr>
      <w:spacing w:after="150"/>
    </w:pPr>
  </w:style>
  <w:style w:type="paragraph" w:customStyle="1" w:styleId="pass">
    <w:name w:val="pass"/>
    <w:basedOn w:val="Normal"/>
    <w:pPr>
      <w:spacing w:after="150"/>
    </w:pPr>
  </w:style>
  <w:style w:type="paragraph" w:customStyle="1" w:styleId="error">
    <w:name w:val="error"/>
    <w:basedOn w:val="Normal"/>
    <w:pPr>
      <w:spacing w:after="150"/>
    </w:pPr>
  </w:style>
  <w:style w:type="paragraph" w:customStyle="1" w:styleId="s11">
    <w:name w:val="s11"/>
    <w:basedOn w:val="Normal"/>
    <w:pPr>
      <w:spacing w:after="150"/>
    </w:pPr>
  </w:style>
  <w:style w:type="paragraph" w:customStyle="1" w:styleId="zebradialogtitle">
    <w:name w:val="zebradialog_title"/>
    <w:basedOn w:val="Normal"/>
    <w:pPr>
      <w:spacing w:after="150"/>
    </w:pPr>
  </w:style>
  <w:style w:type="paragraph" w:customStyle="1" w:styleId="zebradialogbody">
    <w:name w:val="zebradialog_body"/>
    <w:basedOn w:val="Normal"/>
    <w:pPr>
      <w:spacing w:after="150"/>
    </w:pPr>
  </w:style>
  <w:style w:type="paragraph" w:customStyle="1" w:styleId="zebradialogicon">
    <w:name w:val="zebradialog_icon"/>
    <w:basedOn w:val="Normal"/>
    <w:pPr>
      <w:spacing w:after="150"/>
    </w:pPr>
  </w:style>
  <w:style w:type="paragraph" w:customStyle="1" w:styleId="zebradialogconfirmation">
    <w:name w:val="zebradialog_confirmation"/>
    <w:basedOn w:val="Normal"/>
    <w:pPr>
      <w:spacing w:after="150"/>
    </w:pPr>
  </w:style>
  <w:style w:type="paragraph" w:customStyle="1" w:styleId="zebradialogerror">
    <w:name w:val="zebradialog_error"/>
    <w:basedOn w:val="Normal"/>
    <w:pPr>
      <w:spacing w:after="150"/>
    </w:pPr>
  </w:style>
  <w:style w:type="paragraph" w:customStyle="1" w:styleId="zebradialoginformation">
    <w:name w:val="zebradialog_information"/>
    <w:basedOn w:val="Normal"/>
    <w:pPr>
      <w:spacing w:after="150"/>
    </w:pPr>
  </w:style>
  <w:style w:type="paragraph" w:customStyle="1" w:styleId="zebradialogquestion">
    <w:name w:val="zebradialog_question"/>
    <w:basedOn w:val="Normal"/>
    <w:pPr>
      <w:spacing w:after="150"/>
    </w:pPr>
  </w:style>
  <w:style w:type="paragraph" w:customStyle="1" w:styleId="zebradialogwarning">
    <w:name w:val="zebradialog_warning"/>
    <w:basedOn w:val="Normal"/>
    <w:pPr>
      <w:spacing w:after="150"/>
    </w:pPr>
  </w:style>
  <w:style w:type="paragraph" w:customStyle="1" w:styleId="zebradialogbuttons">
    <w:name w:val="zebradialog_buttons"/>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ui-slider-handle">
    <w:name w:val="ui-slider-handle"/>
    <w:basedOn w:val="Normal"/>
    <w:pPr>
      <w:spacing w:after="150"/>
    </w:pPr>
  </w:style>
  <w:style w:type="paragraph" w:customStyle="1" w:styleId="ui-slider-range">
    <w:name w:val="ui-slider-range"/>
    <w:basedOn w:val="Normal"/>
    <w:pPr>
      <w:spacing w:after="150"/>
    </w:pPr>
  </w:style>
  <w:style w:type="paragraph" w:customStyle="1" w:styleId="report-abuse">
    <w:name w:val="report-abuse"/>
    <w:basedOn w:val="Normal"/>
    <w:pPr>
      <w:spacing w:after="150"/>
    </w:pPr>
  </w:style>
  <w:style w:type="paragraph" w:customStyle="1" w:styleId="Title1">
    <w:name w:val="Title1"/>
    <w:basedOn w:val="Normal"/>
    <w:pPr>
      <w:spacing w:after="150"/>
    </w:pPr>
  </w:style>
  <w:style w:type="paragraph" w:customStyle="1" w:styleId="desc">
    <w:name w:val="desc"/>
    <w:basedOn w:val="Normal"/>
    <w:pPr>
      <w:spacing w:after="150"/>
    </w:pPr>
  </w:style>
  <w:style w:type="paragraph" w:customStyle="1" w:styleId="paging">
    <w:name w:val="paging"/>
    <w:basedOn w:val="Normal"/>
    <w:pPr>
      <w:spacing w:after="150"/>
    </w:pPr>
  </w:style>
  <w:style w:type="paragraph" w:customStyle="1" w:styleId="ss-question-title">
    <w:name w:val="ss-question-title"/>
    <w:basedOn w:val="Normal"/>
    <w:pPr>
      <w:spacing w:after="150"/>
    </w:pPr>
  </w:style>
  <w:style w:type="paragraph" w:customStyle="1" w:styleId="ss-col-left">
    <w:name w:val="ss-col-left"/>
    <w:basedOn w:val="Normal"/>
    <w:pPr>
      <w:spacing w:after="150"/>
    </w:pPr>
  </w:style>
  <w:style w:type="paragraph" w:customStyle="1" w:styleId="ss-col-right">
    <w:name w:val="ss-col-right"/>
    <w:basedOn w:val="Normal"/>
    <w:pPr>
      <w:spacing w:after="150"/>
    </w:pPr>
  </w:style>
  <w:style w:type="paragraph" w:customStyle="1" w:styleId="ss-image-box">
    <w:name w:val="ss-image-box"/>
    <w:basedOn w:val="Normal"/>
    <w:pPr>
      <w:spacing w:after="150"/>
    </w:pPr>
  </w:style>
  <w:style w:type="paragraph" w:customStyle="1" w:styleId="ss-image-icon">
    <w:name w:val="ss-image-icon"/>
    <w:basedOn w:val="Normal"/>
    <w:pPr>
      <w:spacing w:after="150"/>
    </w:pPr>
  </w:style>
  <w:style w:type="paragraph" w:customStyle="1" w:styleId="emoji-rating">
    <w:name w:val="emoji-rating"/>
    <w:basedOn w:val="Normal"/>
    <w:pPr>
      <w:spacing w:after="150"/>
    </w:pPr>
  </w:style>
  <w:style w:type="paragraph" w:customStyle="1" w:styleId="ss-image-wrapper">
    <w:name w:val="ss-image-wrapper"/>
    <w:basedOn w:val="Normal"/>
    <w:pPr>
      <w:spacing w:after="150"/>
    </w:pPr>
  </w:style>
  <w:style w:type="paragraph" w:customStyle="1" w:styleId="ss-image-caption">
    <w:name w:val="ss-image-caption"/>
    <w:basedOn w:val="Normal"/>
    <w:pPr>
      <w:spacing w:after="150"/>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file-buttons">
    <w:name w:val="ss-file-buttons"/>
    <w:basedOn w:val="DefaultParagraphFont"/>
  </w:style>
  <w:style w:type="character" w:customStyle="1" w:styleId="ss-browse-btn">
    <w:name w:val="ss-browse-btn"/>
    <w:basedOn w:val="DefaultParagraphFont"/>
  </w:style>
  <w:style w:type="character" w:customStyle="1" w:styleId="ss-browse-text">
    <w:name w:val="ss-browse-text"/>
    <w:basedOn w:val="DefaultParagraphFont"/>
  </w:style>
  <w:style w:type="character" w:styleId="UnresolvedMention">
    <w:name w:val="Unresolved Mention"/>
    <w:basedOn w:val="DefaultParagraphFont"/>
    <w:uiPriority w:val="99"/>
    <w:semiHidden/>
    <w:unhideWhenUsed/>
    <w:rsid w:val="00E22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0725">
      <w:marLeft w:val="0"/>
      <w:marRight w:val="0"/>
      <w:marTop w:val="0"/>
      <w:marBottom w:val="0"/>
      <w:divBdr>
        <w:top w:val="none" w:sz="0" w:space="0" w:color="auto"/>
        <w:left w:val="none" w:sz="0" w:space="0" w:color="auto"/>
        <w:bottom w:val="none" w:sz="0" w:space="0" w:color="auto"/>
        <w:right w:val="none" w:sz="0" w:space="0" w:color="auto"/>
      </w:divBdr>
      <w:divsChild>
        <w:div w:id="1812475421">
          <w:marLeft w:val="0"/>
          <w:marRight w:val="0"/>
          <w:marTop w:val="0"/>
          <w:marBottom w:val="0"/>
          <w:divBdr>
            <w:top w:val="none" w:sz="0" w:space="0" w:color="auto"/>
            <w:left w:val="none" w:sz="0" w:space="0" w:color="auto"/>
            <w:bottom w:val="none" w:sz="0" w:space="0" w:color="auto"/>
            <w:right w:val="none" w:sz="0" w:space="0" w:color="auto"/>
          </w:divBdr>
          <w:divsChild>
            <w:div w:id="1052382085">
              <w:marLeft w:val="0"/>
              <w:marRight w:val="0"/>
              <w:marTop w:val="0"/>
              <w:marBottom w:val="0"/>
              <w:divBdr>
                <w:top w:val="none" w:sz="0" w:space="0" w:color="auto"/>
                <w:left w:val="none" w:sz="0" w:space="0" w:color="auto"/>
                <w:bottom w:val="none" w:sz="0" w:space="0" w:color="auto"/>
                <w:right w:val="none" w:sz="0" w:space="0" w:color="auto"/>
              </w:divBdr>
              <w:divsChild>
                <w:div w:id="1824815043">
                  <w:marLeft w:val="0"/>
                  <w:marRight w:val="0"/>
                  <w:marTop w:val="0"/>
                  <w:marBottom w:val="0"/>
                  <w:divBdr>
                    <w:top w:val="none" w:sz="0" w:space="0" w:color="auto"/>
                    <w:left w:val="none" w:sz="0" w:space="0" w:color="auto"/>
                    <w:bottom w:val="none" w:sz="0" w:space="0" w:color="auto"/>
                    <w:right w:val="none" w:sz="0" w:space="0" w:color="auto"/>
                  </w:divBdr>
                  <w:divsChild>
                    <w:div w:id="661471089">
                      <w:marLeft w:val="0"/>
                      <w:marRight w:val="0"/>
                      <w:marTop w:val="0"/>
                      <w:marBottom w:val="0"/>
                      <w:divBdr>
                        <w:top w:val="none" w:sz="0" w:space="0" w:color="auto"/>
                        <w:left w:val="none" w:sz="0" w:space="0" w:color="auto"/>
                        <w:bottom w:val="none" w:sz="0" w:space="0" w:color="auto"/>
                        <w:right w:val="none" w:sz="0" w:space="0" w:color="auto"/>
                      </w:divBdr>
                      <w:divsChild>
                        <w:div w:id="199173787">
                          <w:marLeft w:val="0"/>
                          <w:marRight w:val="0"/>
                          <w:marTop w:val="0"/>
                          <w:marBottom w:val="0"/>
                          <w:divBdr>
                            <w:top w:val="none" w:sz="0" w:space="0" w:color="auto"/>
                            <w:left w:val="none" w:sz="0" w:space="0" w:color="auto"/>
                            <w:bottom w:val="none" w:sz="0" w:space="0" w:color="auto"/>
                            <w:right w:val="none" w:sz="0" w:space="0" w:color="auto"/>
                          </w:divBdr>
                          <w:divsChild>
                            <w:div w:id="1934510999">
                              <w:marLeft w:val="0"/>
                              <w:marRight w:val="0"/>
                              <w:marTop w:val="0"/>
                              <w:marBottom w:val="0"/>
                              <w:divBdr>
                                <w:top w:val="none" w:sz="0" w:space="0" w:color="auto"/>
                                <w:left w:val="none" w:sz="0" w:space="0" w:color="auto"/>
                                <w:bottom w:val="none" w:sz="0" w:space="0" w:color="auto"/>
                                <w:right w:val="none" w:sz="0" w:space="0" w:color="auto"/>
                              </w:divBdr>
                              <w:divsChild>
                                <w:div w:id="15442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5247">
                  <w:marLeft w:val="0"/>
                  <w:marRight w:val="0"/>
                  <w:marTop w:val="0"/>
                  <w:marBottom w:val="0"/>
                  <w:divBdr>
                    <w:top w:val="none" w:sz="0" w:space="0" w:color="auto"/>
                    <w:left w:val="none" w:sz="0" w:space="0" w:color="auto"/>
                    <w:bottom w:val="none" w:sz="0" w:space="0" w:color="auto"/>
                    <w:right w:val="none" w:sz="0" w:space="0" w:color="auto"/>
                  </w:divBdr>
                  <w:divsChild>
                    <w:div w:id="636687223">
                      <w:marLeft w:val="0"/>
                      <w:marRight w:val="0"/>
                      <w:marTop w:val="600"/>
                      <w:marBottom w:val="150"/>
                      <w:divBdr>
                        <w:top w:val="none" w:sz="0" w:space="0" w:color="auto"/>
                        <w:left w:val="none" w:sz="0" w:space="0" w:color="auto"/>
                        <w:bottom w:val="none" w:sz="0" w:space="0" w:color="auto"/>
                        <w:right w:val="none" w:sz="0" w:space="0" w:color="auto"/>
                      </w:divBdr>
                    </w:div>
                  </w:divsChild>
                </w:div>
                <w:div w:id="1055080284">
                  <w:marLeft w:val="0"/>
                  <w:marRight w:val="0"/>
                  <w:marTop w:val="0"/>
                  <w:marBottom w:val="0"/>
                  <w:divBdr>
                    <w:top w:val="none" w:sz="0" w:space="0" w:color="auto"/>
                    <w:left w:val="none" w:sz="0" w:space="0" w:color="auto"/>
                    <w:bottom w:val="none" w:sz="0" w:space="0" w:color="auto"/>
                    <w:right w:val="none" w:sz="0" w:space="0" w:color="auto"/>
                  </w:divBdr>
                  <w:divsChild>
                    <w:div w:id="851721185">
                      <w:marLeft w:val="0"/>
                      <w:marRight w:val="0"/>
                      <w:marTop w:val="0"/>
                      <w:marBottom w:val="0"/>
                      <w:divBdr>
                        <w:top w:val="none" w:sz="0" w:space="0" w:color="auto"/>
                        <w:left w:val="none" w:sz="0" w:space="0" w:color="auto"/>
                        <w:bottom w:val="none" w:sz="0" w:space="0" w:color="auto"/>
                        <w:right w:val="none" w:sz="0" w:space="0" w:color="auto"/>
                      </w:divBdr>
                      <w:divsChild>
                        <w:div w:id="997465718">
                          <w:marLeft w:val="0"/>
                          <w:marRight w:val="0"/>
                          <w:marTop w:val="0"/>
                          <w:marBottom w:val="0"/>
                          <w:divBdr>
                            <w:top w:val="none" w:sz="0" w:space="0" w:color="auto"/>
                            <w:left w:val="none" w:sz="0" w:space="0" w:color="auto"/>
                            <w:bottom w:val="none" w:sz="0" w:space="0" w:color="auto"/>
                            <w:right w:val="none" w:sz="0" w:space="0" w:color="auto"/>
                          </w:divBdr>
                          <w:divsChild>
                            <w:div w:id="1323781234">
                              <w:marLeft w:val="0"/>
                              <w:marRight w:val="0"/>
                              <w:marTop w:val="0"/>
                              <w:marBottom w:val="0"/>
                              <w:divBdr>
                                <w:top w:val="none" w:sz="0" w:space="0" w:color="auto"/>
                                <w:left w:val="none" w:sz="0" w:space="0" w:color="auto"/>
                                <w:bottom w:val="none" w:sz="0" w:space="0" w:color="auto"/>
                                <w:right w:val="none" w:sz="0" w:space="0" w:color="auto"/>
                              </w:divBdr>
                              <w:divsChild>
                                <w:div w:id="72819396">
                                  <w:marLeft w:val="0"/>
                                  <w:marRight w:val="0"/>
                                  <w:marTop w:val="0"/>
                                  <w:marBottom w:val="0"/>
                                  <w:divBdr>
                                    <w:top w:val="none" w:sz="0" w:space="0" w:color="auto"/>
                                    <w:left w:val="none" w:sz="0" w:space="0" w:color="auto"/>
                                    <w:bottom w:val="none" w:sz="0" w:space="0" w:color="auto"/>
                                    <w:right w:val="none" w:sz="0" w:space="0" w:color="auto"/>
                                  </w:divBdr>
                                  <w:divsChild>
                                    <w:div w:id="471674273">
                                      <w:marLeft w:val="0"/>
                                      <w:marRight w:val="0"/>
                                      <w:marTop w:val="0"/>
                                      <w:marBottom w:val="0"/>
                                      <w:divBdr>
                                        <w:top w:val="none" w:sz="0" w:space="0" w:color="auto"/>
                                        <w:left w:val="none" w:sz="0" w:space="0" w:color="auto"/>
                                        <w:bottom w:val="none" w:sz="0" w:space="0" w:color="auto"/>
                                        <w:right w:val="none" w:sz="0" w:space="0" w:color="auto"/>
                                      </w:divBdr>
                                      <w:divsChild>
                                        <w:div w:id="194120846">
                                          <w:marLeft w:val="0"/>
                                          <w:marRight w:val="0"/>
                                          <w:marTop w:val="0"/>
                                          <w:marBottom w:val="0"/>
                                          <w:divBdr>
                                            <w:top w:val="none" w:sz="0" w:space="0" w:color="auto"/>
                                            <w:left w:val="none" w:sz="0" w:space="0" w:color="auto"/>
                                            <w:bottom w:val="none" w:sz="0" w:space="0" w:color="auto"/>
                                            <w:right w:val="none" w:sz="0" w:space="0" w:color="auto"/>
                                          </w:divBdr>
                                          <w:divsChild>
                                            <w:div w:id="1516387489">
                                              <w:marLeft w:val="0"/>
                                              <w:marRight w:val="0"/>
                                              <w:marTop w:val="0"/>
                                              <w:marBottom w:val="0"/>
                                              <w:divBdr>
                                                <w:top w:val="none" w:sz="0" w:space="0" w:color="auto"/>
                                                <w:left w:val="none" w:sz="0" w:space="0" w:color="auto"/>
                                                <w:bottom w:val="none" w:sz="0" w:space="0" w:color="auto"/>
                                                <w:right w:val="none" w:sz="0" w:space="0" w:color="auto"/>
                                              </w:divBdr>
                                              <w:divsChild>
                                                <w:div w:id="5685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1144">
                              <w:marLeft w:val="0"/>
                              <w:marRight w:val="0"/>
                              <w:marTop w:val="0"/>
                              <w:marBottom w:val="0"/>
                              <w:divBdr>
                                <w:top w:val="none" w:sz="0" w:space="0" w:color="auto"/>
                                <w:left w:val="none" w:sz="0" w:space="0" w:color="auto"/>
                                <w:bottom w:val="none" w:sz="0" w:space="0" w:color="auto"/>
                                <w:right w:val="none" w:sz="0" w:space="0" w:color="auto"/>
                              </w:divBdr>
                              <w:divsChild>
                                <w:div w:id="1418358810">
                                  <w:marLeft w:val="0"/>
                                  <w:marRight w:val="0"/>
                                  <w:marTop w:val="0"/>
                                  <w:marBottom w:val="0"/>
                                  <w:divBdr>
                                    <w:top w:val="none" w:sz="0" w:space="0" w:color="auto"/>
                                    <w:left w:val="none" w:sz="0" w:space="0" w:color="auto"/>
                                    <w:bottom w:val="none" w:sz="0" w:space="0" w:color="auto"/>
                                    <w:right w:val="none" w:sz="0" w:space="0" w:color="auto"/>
                                  </w:divBdr>
                                </w:div>
                                <w:div w:id="1347828213">
                                  <w:marLeft w:val="0"/>
                                  <w:marRight w:val="0"/>
                                  <w:marTop w:val="0"/>
                                  <w:marBottom w:val="0"/>
                                  <w:divBdr>
                                    <w:top w:val="none" w:sz="0" w:space="0" w:color="auto"/>
                                    <w:left w:val="none" w:sz="0" w:space="0" w:color="auto"/>
                                    <w:bottom w:val="none" w:sz="0" w:space="0" w:color="auto"/>
                                    <w:right w:val="none" w:sz="0" w:space="0" w:color="auto"/>
                                  </w:divBdr>
                                  <w:divsChild>
                                    <w:div w:id="929431637">
                                      <w:marLeft w:val="0"/>
                                      <w:marRight w:val="0"/>
                                      <w:marTop w:val="0"/>
                                      <w:marBottom w:val="0"/>
                                      <w:divBdr>
                                        <w:top w:val="none" w:sz="0" w:space="0" w:color="auto"/>
                                        <w:left w:val="none" w:sz="0" w:space="0" w:color="auto"/>
                                        <w:bottom w:val="none" w:sz="0" w:space="0" w:color="auto"/>
                                        <w:right w:val="none" w:sz="0" w:space="0" w:color="auto"/>
                                      </w:divBdr>
                                      <w:divsChild>
                                        <w:div w:id="1701081271">
                                          <w:marLeft w:val="0"/>
                                          <w:marRight w:val="0"/>
                                          <w:marTop w:val="0"/>
                                          <w:marBottom w:val="0"/>
                                          <w:divBdr>
                                            <w:top w:val="none" w:sz="0" w:space="0" w:color="auto"/>
                                            <w:left w:val="none" w:sz="0" w:space="0" w:color="auto"/>
                                            <w:bottom w:val="none" w:sz="0" w:space="0" w:color="auto"/>
                                            <w:right w:val="none" w:sz="0" w:space="0" w:color="auto"/>
                                          </w:divBdr>
                                          <w:divsChild>
                                            <w:div w:id="1725520838">
                                              <w:marLeft w:val="0"/>
                                              <w:marRight w:val="0"/>
                                              <w:marTop w:val="0"/>
                                              <w:marBottom w:val="0"/>
                                              <w:divBdr>
                                                <w:top w:val="none" w:sz="0" w:space="0" w:color="auto"/>
                                                <w:left w:val="none" w:sz="0" w:space="0" w:color="auto"/>
                                                <w:bottom w:val="none" w:sz="0" w:space="0" w:color="auto"/>
                                                <w:right w:val="none" w:sz="0" w:space="0" w:color="auto"/>
                                              </w:divBdr>
                                              <w:divsChild>
                                                <w:div w:id="1527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82024">
                              <w:marLeft w:val="0"/>
                              <w:marRight w:val="0"/>
                              <w:marTop w:val="0"/>
                              <w:marBottom w:val="0"/>
                              <w:divBdr>
                                <w:top w:val="none" w:sz="0" w:space="0" w:color="auto"/>
                                <w:left w:val="none" w:sz="0" w:space="0" w:color="auto"/>
                                <w:bottom w:val="none" w:sz="0" w:space="0" w:color="auto"/>
                                <w:right w:val="none" w:sz="0" w:space="0" w:color="auto"/>
                              </w:divBdr>
                              <w:divsChild>
                                <w:div w:id="16137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3141">
                  <w:marLeft w:val="0"/>
                  <w:marRight w:val="0"/>
                  <w:marTop w:val="0"/>
                  <w:marBottom w:val="0"/>
                  <w:divBdr>
                    <w:top w:val="none" w:sz="0" w:space="0" w:color="auto"/>
                    <w:left w:val="none" w:sz="0" w:space="0" w:color="auto"/>
                    <w:bottom w:val="none" w:sz="0" w:space="0" w:color="auto"/>
                    <w:right w:val="none" w:sz="0" w:space="0" w:color="auto"/>
                  </w:divBdr>
                  <w:divsChild>
                    <w:div w:id="1353267338">
                      <w:marLeft w:val="0"/>
                      <w:marRight w:val="0"/>
                      <w:marTop w:val="600"/>
                      <w:marBottom w:val="150"/>
                      <w:divBdr>
                        <w:top w:val="none" w:sz="0" w:space="0" w:color="auto"/>
                        <w:left w:val="none" w:sz="0" w:space="0" w:color="auto"/>
                        <w:bottom w:val="none" w:sz="0" w:space="0" w:color="auto"/>
                        <w:right w:val="none" w:sz="0" w:space="0" w:color="auto"/>
                      </w:divBdr>
                    </w:div>
                  </w:divsChild>
                </w:div>
                <w:div w:id="1159927384">
                  <w:marLeft w:val="0"/>
                  <w:marRight w:val="0"/>
                  <w:marTop w:val="0"/>
                  <w:marBottom w:val="0"/>
                  <w:divBdr>
                    <w:top w:val="none" w:sz="0" w:space="0" w:color="auto"/>
                    <w:left w:val="none" w:sz="0" w:space="0" w:color="auto"/>
                    <w:bottom w:val="none" w:sz="0" w:space="0" w:color="auto"/>
                    <w:right w:val="none" w:sz="0" w:space="0" w:color="auto"/>
                  </w:divBdr>
                  <w:divsChild>
                    <w:div w:id="1159464058">
                      <w:marLeft w:val="0"/>
                      <w:marRight w:val="0"/>
                      <w:marTop w:val="0"/>
                      <w:marBottom w:val="0"/>
                      <w:divBdr>
                        <w:top w:val="none" w:sz="0" w:space="0" w:color="auto"/>
                        <w:left w:val="none" w:sz="0" w:space="0" w:color="auto"/>
                        <w:bottom w:val="none" w:sz="0" w:space="0" w:color="auto"/>
                        <w:right w:val="none" w:sz="0" w:space="0" w:color="auto"/>
                      </w:divBdr>
                      <w:divsChild>
                        <w:div w:id="378359269">
                          <w:marLeft w:val="0"/>
                          <w:marRight w:val="0"/>
                          <w:marTop w:val="0"/>
                          <w:marBottom w:val="0"/>
                          <w:divBdr>
                            <w:top w:val="none" w:sz="0" w:space="0" w:color="auto"/>
                            <w:left w:val="none" w:sz="0" w:space="0" w:color="auto"/>
                            <w:bottom w:val="none" w:sz="0" w:space="0" w:color="auto"/>
                            <w:right w:val="none" w:sz="0" w:space="0" w:color="auto"/>
                          </w:divBdr>
                          <w:divsChild>
                            <w:div w:id="1810902480">
                              <w:marLeft w:val="0"/>
                              <w:marRight w:val="0"/>
                              <w:marTop w:val="0"/>
                              <w:marBottom w:val="0"/>
                              <w:divBdr>
                                <w:top w:val="none" w:sz="0" w:space="0" w:color="auto"/>
                                <w:left w:val="none" w:sz="0" w:space="0" w:color="auto"/>
                                <w:bottom w:val="none" w:sz="0" w:space="0" w:color="auto"/>
                                <w:right w:val="none" w:sz="0" w:space="0" w:color="auto"/>
                              </w:divBdr>
                              <w:divsChild>
                                <w:div w:id="1272086430">
                                  <w:marLeft w:val="0"/>
                                  <w:marRight w:val="0"/>
                                  <w:marTop w:val="0"/>
                                  <w:marBottom w:val="0"/>
                                  <w:divBdr>
                                    <w:top w:val="none" w:sz="0" w:space="0" w:color="auto"/>
                                    <w:left w:val="none" w:sz="0" w:space="0" w:color="auto"/>
                                    <w:bottom w:val="none" w:sz="0" w:space="0" w:color="auto"/>
                                    <w:right w:val="none" w:sz="0" w:space="0" w:color="auto"/>
                                  </w:divBdr>
                                  <w:divsChild>
                                    <w:div w:id="1306348434">
                                      <w:marLeft w:val="0"/>
                                      <w:marRight w:val="0"/>
                                      <w:marTop w:val="0"/>
                                      <w:marBottom w:val="0"/>
                                      <w:divBdr>
                                        <w:top w:val="none" w:sz="0" w:space="0" w:color="auto"/>
                                        <w:left w:val="none" w:sz="0" w:space="0" w:color="auto"/>
                                        <w:bottom w:val="none" w:sz="0" w:space="0" w:color="auto"/>
                                        <w:right w:val="none" w:sz="0" w:space="0" w:color="auto"/>
                                      </w:divBdr>
                                      <w:divsChild>
                                        <w:div w:id="1351376407">
                                          <w:marLeft w:val="0"/>
                                          <w:marRight w:val="0"/>
                                          <w:marTop w:val="0"/>
                                          <w:marBottom w:val="0"/>
                                          <w:divBdr>
                                            <w:top w:val="none" w:sz="0" w:space="0" w:color="auto"/>
                                            <w:left w:val="none" w:sz="0" w:space="0" w:color="auto"/>
                                            <w:bottom w:val="none" w:sz="0" w:space="0" w:color="auto"/>
                                            <w:right w:val="none" w:sz="0" w:space="0" w:color="auto"/>
                                          </w:divBdr>
                                          <w:divsChild>
                                            <w:div w:id="17858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81900">
                          <w:marLeft w:val="0"/>
                          <w:marRight w:val="0"/>
                          <w:marTop w:val="0"/>
                          <w:marBottom w:val="0"/>
                          <w:divBdr>
                            <w:top w:val="none" w:sz="0" w:space="0" w:color="auto"/>
                            <w:left w:val="none" w:sz="0" w:space="0" w:color="auto"/>
                            <w:bottom w:val="none" w:sz="0" w:space="0" w:color="auto"/>
                            <w:right w:val="none" w:sz="0" w:space="0" w:color="auto"/>
                          </w:divBdr>
                          <w:divsChild>
                            <w:div w:id="1723751284">
                              <w:marLeft w:val="0"/>
                              <w:marRight w:val="0"/>
                              <w:marTop w:val="0"/>
                              <w:marBottom w:val="0"/>
                              <w:divBdr>
                                <w:top w:val="none" w:sz="0" w:space="0" w:color="auto"/>
                                <w:left w:val="none" w:sz="0" w:space="0" w:color="auto"/>
                                <w:bottom w:val="none" w:sz="0" w:space="0" w:color="auto"/>
                                <w:right w:val="none" w:sz="0" w:space="0" w:color="auto"/>
                              </w:divBdr>
                            </w:div>
                            <w:div w:id="1927223687">
                              <w:marLeft w:val="0"/>
                              <w:marRight w:val="0"/>
                              <w:marTop w:val="0"/>
                              <w:marBottom w:val="0"/>
                              <w:divBdr>
                                <w:top w:val="none" w:sz="0" w:space="0" w:color="auto"/>
                                <w:left w:val="none" w:sz="0" w:space="0" w:color="auto"/>
                                <w:bottom w:val="none" w:sz="0" w:space="0" w:color="auto"/>
                                <w:right w:val="none" w:sz="0" w:space="0" w:color="auto"/>
                              </w:divBdr>
                              <w:divsChild>
                                <w:div w:id="920531361">
                                  <w:marLeft w:val="0"/>
                                  <w:marRight w:val="0"/>
                                  <w:marTop w:val="0"/>
                                  <w:marBottom w:val="0"/>
                                  <w:divBdr>
                                    <w:top w:val="none" w:sz="0" w:space="0" w:color="auto"/>
                                    <w:left w:val="none" w:sz="0" w:space="0" w:color="auto"/>
                                    <w:bottom w:val="none" w:sz="0" w:space="0" w:color="auto"/>
                                    <w:right w:val="none" w:sz="0" w:space="0" w:color="auto"/>
                                  </w:divBdr>
                                  <w:divsChild>
                                    <w:div w:id="505098471">
                                      <w:marLeft w:val="0"/>
                                      <w:marRight w:val="0"/>
                                      <w:marTop w:val="0"/>
                                      <w:marBottom w:val="0"/>
                                      <w:divBdr>
                                        <w:top w:val="none" w:sz="0" w:space="0" w:color="auto"/>
                                        <w:left w:val="none" w:sz="0" w:space="0" w:color="auto"/>
                                        <w:bottom w:val="none" w:sz="0" w:space="0" w:color="auto"/>
                                        <w:right w:val="none" w:sz="0" w:space="0" w:color="auto"/>
                                      </w:divBdr>
                                      <w:divsChild>
                                        <w:div w:id="1857765077">
                                          <w:marLeft w:val="0"/>
                                          <w:marRight w:val="0"/>
                                          <w:marTop w:val="0"/>
                                          <w:marBottom w:val="0"/>
                                          <w:divBdr>
                                            <w:top w:val="none" w:sz="0" w:space="0" w:color="auto"/>
                                            <w:left w:val="none" w:sz="0" w:space="0" w:color="auto"/>
                                            <w:bottom w:val="none" w:sz="0" w:space="0" w:color="auto"/>
                                            <w:right w:val="none" w:sz="0" w:space="0" w:color="auto"/>
                                          </w:divBdr>
                                          <w:divsChild>
                                            <w:div w:id="3685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7269">
                          <w:marLeft w:val="0"/>
                          <w:marRight w:val="0"/>
                          <w:marTop w:val="0"/>
                          <w:marBottom w:val="0"/>
                          <w:divBdr>
                            <w:top w:val="none" w:sz="0" w:space="0" w:color="auto"/>
                            <w:left w:val="none" w:sz="0" w:space="0" w:color="auto"/>
                            <w:bottom w:val="none" w:sz="0" w:space="0" w:color="auto"/>
                            <w:right w:val="none" w:sz="0" w:space="0" w:color="auto"/>
                          </w:divBdr>
                          <w:divsChild>
                            <w:div w:id="1128203401">
                              <w:marLeft w:val="0"/>
                              <w:marRight w:val="0"/>
                              <w:marTop w:val="0"/>
                              <w:marBottom w:val="0"/>
                              <w:divBdr>
                                <w:top w:val="none" w:sz="0" w:space="0" w:color="auto"/>
                                <w:left w:val="none" w:sz="0" w:space="0" w:color="auto"/>
                                <w:bottom w:val="none" w:sz="0" w:space="0" w:color="auto"/>
                                <w:right w:val="none" w:sz="0" w:space="0" w:color="auto"/>
                              </w:divBdr>
                            </w:div>
                            <w:div w:id="854071601">
                              <w:marLeft w:val="0"/>
                              <w:marRight w:val="0"/>
                              <w:marTop w:val="0"/>
                              <w:marBottom w:val="0"/>
                              <w:divBdr>
                                <w:top w:val="none" w:sz="0" w:space="0" w:color="auto"/>
                                <w:left w:val="none" w:sz="0" w:space="0" w:color="auto"/>
                                <w:bottom w:val="none" w:sz="0" w:space="0" w:color="auto"/>
                                <w:right w:val="none" w:sz="0" w:space="0" w:color="auto"/>
                              </w:divBdr>
                              <w:divsChild>
                                <w:div w:id="2074085364">
                                  <w:marLeft w:val="0"/>
                                  <w:marRight w:val="0"/>
                                  <w:marTop w:val="0"/>
                                  <w:marBottom w:val="0"/>
                                  <w:divBdr>
                                    <w:top w:val="none" w:sz="0" w:space="0" w:color="auto"/>
                                    <w:left w:val="none" w:sz="0" w:space="0" w:color="auto"/>
                                    <w:bottom w:val="none" w:sz="0" w:space="0" w:color="auto"/>
                                    <w:right w:val="none" w:sz="0" w:space="0" w:color="auto"/>
                                  </w:divBdr>
                                  <w:divsChild>
                                    <w:div w:id="1801074011">
                                      <w:marLeft w:val="0"/>
                                      <w:marRight w:val="0"/>
                                      <w:marTop w:val="0"/>
                                      <w:marBottom w:val="0"/>
                                      <w:divBdr>
                                        <w:top w:val="none" w:sz="0" w:space="0" w:color="auto"/>
                                        <w:left w:val="none" w:sz="0" w:space="0" w:color="auto"/>
                                        <w:bottom w:val="none" w:sz="0" w:space="0" w:color="auto"/>
                                        <w:right w:val="none" w:sz="0" w:space="0" w:color="auto"/>
                                      </w:divBdr>
                                      <w:divsChild>
                                        <w:div w:id="1536769505">
                                          <w:marLeft w:val="0"/>
                                          <w:marRight w:val="0"/>
                                          <w:marTop w:val="0"/>
                                          <w:marBottom w:val="0"/>
                                          <w:divBdr>
                                            <w:top w:val="none" w:sz="0" w:space="0" w:color="auto"/>
                                            <w:left w:val="none" w:sz="0" w:space="0" w:color="auto"/>
                                            <w:bottom w:val="none" w:sz="0" w:space="0" w:color="auto"/>
                                            <w:right w:val="none" w:sz="0" w:space="0" w:color="auto"/>
                                          </w:divBdr>
                                          <w:divsChild>
                                            <w:div w:id="13395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075309">
                          <w:marLeft w:val="0"/>
                          <w:marRight w:val="0"/>
                          <w:marTop w:val="0"/>
                          <w:marBottom w:val="0"/>
                          <w:divBdr>
                            <w:top w:val="none" w:sz="0" w:space="0" w:color="auto"/>
                            <w:left w:val="none" w:sz="0" w:space="0" w:color="auto"/>
                            <w:bottom w:val="none" w:sz="0" w:space="0" w:color="auto"/>
                            <w:right w:val="none" w:sz="0" w:space="0" w:color="auto"/>
                          </w:divBdr>
                          <w:divsChild>
                            <w:div w:id="297612437">
                              <w:marLeft w:val="0"/>
                              <w:marRight w:val="0"/>
                              <w:marTop w:val="0"/>
                              <w:marBottom w:val="0"/>
                              <w:divBdr>
                                <w:top w:val="none" w:sz="0" w:space="0" w:color="auto"/>
                                <w:left w:val="none" w:sz="0" w:space="0" w:color="auto"/>
                                <w:bottom w:val="none" w:sz="0" w:space="0" w:color="auto"/>
                                <w:right w:val="none" w:sz="0" w:space="0" w:color="auto"/>
                              </w:divBdr>
                            </w:div>
                            <w:div w:id="350884337">
                              <w:marLeft w:val="0"/>
                              <w:marRight w:val="0"/>
                              <w:marTop w:val="0"/>
                              <w:marBottom w:val="0"/>
                              <w:divBdr>
                                <w:top w:val="none" w:sz="0" w:space="0" w:color="auto"/>
                                <w:left w:val="none" w:sz="0" w:space="0" w:color="auto"/>
                                <w:bottom w:val="none" w:sz="0" w:space="0" w:color="auto"/>
                                <w:right w:val="none" w:sz="0" w:space="0" w:color="auto"/>
                              </w:divBdr>
                              <w:divsChild>
                                <w:div w:id="10375404">
                                  <w:marLeft w:val="0"/>
                                  <w:marRight w:val="0"/>
                                  <w:marTop w:val="0"/>
                                  <w:marBottom w:val="0"/>
                                  <w:divBdr>
                                    <w:top w:val="none" w:sz="0" w:space="0" w:color="auto"/>
                                    <w:left w:val="none" w:sz="0" w:space="0" w:color="auto"/>
                                    <w:bottom w:val="none" w:sz="0" w:space="0" w:color="auto"/>
                                    <w:right w:val="none" w:sz="0" w:space="0" w:color="auto"/>
                                  </w:divBdr>
                                  <w:divsChild>
                                    <w:div w:id="254242804">
                                      <w:marLeft w:val="0"/>
                                      <w:marRight w:val="0"/>
                                      <w:marTop w:val="0"/>
                                      <w:marBottom w:val="0"/>
                                      <w:divBdr>
                                        <w:top w:val="none" w:sz="0" w:space="0" w:color="auto"/>
                                        <w:left w:val="none" w:sz="0" w:space="0" w:color="auto"/>
                                        <w:bottom w:val="none" w:sz="0" w:space="0" w:color="auto"/>
                                        <w:right w:val="none" w:sz="0" w:space="0" w:color="auto"/>
                                      </w:divBdr>
                                      <w:divsChild>
                                        <w:div w:id="117457598">
                                          <w:marLeft w:val="0"/>
                                          <w:marRight w:val="0"/>
                                          <w:marTop w:val="0"/>
                                          <w:marBottom w:val="0"/>
                                          <w:divBdr>
                                            <w:top w:val="none" w:sz="0" w:space="0" w:color="auto"/>
                                            <w:left w:val="none" w:sz="0" w:space="0" w:color="auto"/>
                                            <w:bottom w:val="none" w:sz="0" w:space="0" w:color="auto"/>
                                            <w:right w:val="none" w:sz="0" w:space="0" w:color="auto"/>
                                          </w:divBdr>
                                          <w:divsChild>
                                            <w:div w:id="1958681952">
                                              <w:marLeft w:val="0"/>
                                              <w:marRight w:val="0"/>
                                              <w:marTop w:val="0"/>
                                              <w:marBottom w:val="0"/>
                                              <w:divBdr>
                                                <w:top w:val="none" w:sz="0" w:space="0" w:color="auto"/>
                                                <w:left w:val="none" w:sz="0" w:space="0" w:color="auto"/>
                                                <w:bottom w:val="none" w:sz="0" w:space="0" w:color="auto"/>
                                                <w:right w:val="none" w:sz="0" w:space="0" w:color="auto"/>
                                              </w:divBdr>
                                              <w:divsChild>
                                                <w:div w:id="1091508339">
                                                  <w:marLeft w:val="0"/>
                                                  <w:marRight w:val="0"/>
                                                  <w:marTop w:val="0"/>
                                                  <w:marBottom w:val="0"/>
                                                  <w:divBdr>
                                                    <w:top w:val="none" w:sz="0" w:space="0" w:color="auto"/>
                                                    <w:left w:val="none" w:sz="0" w:space="0" w:color="auto"/>
                                                    <w:bottom w:val="none" w:sz="0" w:space="0" w:color="auto"/>
                                                    <w:right w:val="none" w:sz="0" w:space="0" w:color="auto"/>
                                                  </w:divBdr>
                                                  <w:divsChild>
                                                    <w:div w:id="21269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885066">
                  <w:marLeft w:val="0"/>
                  <w:marRight w:val="0"/>
                  <w:marTop w:val="0"/>
                  <w:marBottom w:val="0"/>
                  <w:divBdr>
                    <w:top w:val="none" w:sz="0" w:space="0" w:color="auto"/>
                    <w:left w:val="none" w:sz="0" w:space="0" w:color="auto"/>
                    <w:bottom w:val="none" w:sz="0" w:space="0" w:color="auto"/>
                    <w:right w:val="none" w:sz="0" w:space="0" w:color="auto"/>
                  </w:divBdr>
                  <w:divsChild>
                    <w:div w:id="1630864694">
                      <w:marLeft w:val="0"/>
                      <w:marRight w:val="0"/>
                      <w:marTop w:val="0"/>
                      <w:marBottom w:val="0"/>
                      <w:divBdr>
                        <w:top w:val="none" w:sz="0" w:space="0" w:color="auto"/>
                        <w:left w:val="none" w:sz="0" w:space="0" w:color="auto"/>
                        <w:bottom w:val="none" w:sz="0" w:space="0" w:color="auto"/>
                        <w:right w:val="none" w:sz="0" w:space="0" w:color="auto"/>
                      </w:divBdr>
                      <w:divsChild>
                        <w:div w:id="488400756">
                          <w:marLeft w:val="0"/>
                          <w:marRight w:val="0"/>
                          <w:marTop w:val="0"/>
                          <w:marBottom w:val="0"/>
                          <w:divBdr>
                            <w:top w:val="none" w:sz="0" w:space="0" w:color="auto"/>
                            <w:left w:val="none" w:sz="0" w:space="0" w:color="auto"/>
                            <w:bottom w:val="none" w:sz="0" w:space="0" w:color="auto"/>
                            <w:right w:val="none" w:sz="0" w:space="0" w:color="auto"/>
                          </w:divBdr>
                          <w:divsChild>
                            <w:div w:id="802846819">
                              <w:marLeft w:val="0"/>
                              <w:marRight w:val="0"/>
                              <w:marTop w:val="0"/>
                              <w:marBottom w:val="0"/>
                              <w:divBdr>
                                <w:top w:val="none" w:sz="0" w:space="0" w:color="auto"/>
                                <w:left w:val="none" w:sz="0" w:space="0" w:color="auto"/>
                                <w:bottom w:val="none" w:sz="0" w:space="0" w:color="auto"/>
                                <w:right w:val="none" w:sz="0" w:space="0" w:color="auto"/>
                              </w:divBdr>
                              <w:divsChild>
                                <w:div w:id="10499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swindontravelchoices.co.uk/wp-content/uploads/2025/06/Highworth-walking-competition-Terms-and-Condition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windontravelchoices@swindon.gov.uk" TargetMode="External"/><Relationship Id="rId11" Type="http://schemas.openxmlformats.org/officeDocument/2006/relationships/hyperlink" Target="https://www.swindontravelchoices.co.uk/wp-content/uploads/2025/06/Highworth-walking-competition-privacy-notice.pdf" TargetMode="External"/><Relationship Id="rId5" Type="http://schemas.openxmlformats.org/officeDocument/2006/relationships/image" Target="https://app.smartsurvey.co.uk/images/ico/print/checkbox.png" TargetMode="External"/><Relationship Id="rId10" Type="http://schemas.openxmlformats.org/officeDocument/2006/relationships/hyperlink" Target="mailto:swindontravelchoices@swindon.gov.uk" TargetMode="External"/><Relationship Id="rId4" Type="http://schemas.openxmlformats.org/officeDocument/2006/relationships/webSettings" Target="webSettings.xml"/><Relationship Id="rId9" Type="http://schemas.openxmlformats.org/officeDocument/2006/relationships/hyperlink" Target="https://www.swindontravelchoices.co.uk/wichel-walking-competition/"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79B9-F529-4A82-AD1B-96780E05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299</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Fleming</dc:creator>
  <cp:keywords/>
  <dc:description/>
  <cp:lastModifiedBy>Claire Fleming</cp:lastModifiedBy>
  <cp:revision>3</cp:revision>
  <cp:lastPrinted>2022-07-07T13:15:00Z</cp:lastPrinted>
  <dcterms:created xsi:type="dcterms:W3CDTF">2025-06-19T10:54:00Z</dcterms:created>
  <dcterms:modified xsi:type="dcterms:W3CDTF">2025-06-19T10:59:00Z</dcterms:modified>
</cp:coreProperties>
</file>